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847" w14:textId="116369BE" w:rsidR="00052D16" w:rsidRPr="00BD3308" w:rsidRDefault="00F422CC" w:rsidP="001B26B0">
      <w:pPr>
        <w:ind w:left="567" w:firstLine="567"/>
        <w:jc w:val="center"/>
        <w:rPr>
          <w:b/>
        </w:rPr>
      </w:pPr>
      <w:r w:rsidRPr="00BD3308">
        <w:rPr>
          <w:b/>
        </w:rPr>
        <w:t>П</w:t>
      </w:r>
      <w:r w:rsidR="004D3FCA" w:rsidRPr="00BD3308">
        <w:rPr>
          <w:b/>
        </w:rPr>
        <w:t>ротокол</w:t>
      </w:r>
      <w:r w:rsidR="00870F62" w:rsidRPr="00BD3308">
        <w:rPr>
          <w:b/>
        </w:rPr>
        <w:t xml:space="preserve"> № </w:t>
      </w:r>
      <w:r w:rsidR="00D95391">
        <w:rPr>
          <w:b/>
        </w:rPr>
        <w:t>50</w:t>
      </w:r>
    </w:p>
    <w:p w14:paraId="3CF17584" w14:textId="77777777" w:rsidR="00052D16" w:rsidRPr="00BD3308" w:rsidRDefault="007B42D8" w:rsidP="001B26B0">
      <w:pPr>
        <w:ind w:firstLine="567"/>
        <w:jc w:val="center"/>
        <w:rPr>
          <w:b/>
        </w:rPr>
      </w:pPr>
      <w:r w:rsidRPr="00BD3308">
        <w:rPr>
          <w:b/>
        </w:rPr>
        <w:t>З</w:t>
      </w:r>
      <w:r w:rsidR="00052D16" w:rsidRPr="00BD3308">
        <w:rPr>
          <w:b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BD3308" w:rsidRDefault="00052D16" w:rsidP="001B26B0">
      <w:pPr>
        <w:ind w:left="567" w:firstLine="567"/>
        <w:jc w:val="center"/>
        <w:rPr>
          <w:b/>
        </w:rPr>
      </w:pPr>
      <w:r w:rsidRPr="00BD3308">
        <w:rPr>
          <w:b/>
        </w:rPr>
        <w:t>(</w:t>
      </w:r>
      <w:r w:rsidR="00A05241" w:rsidRPr="00BD3308">
        <w:rPr>
          <w:b/>
        </w:rPr>
        <w:t>седьмого</w:t>
      </w:r>
      <w:r w:rsidRPr="00BD3308">
        <w:rPr>
          <w:b/>
        </w:rPr>
        <w:t xml:space="preserve"> созыва)</w:t>
      </w:r>
    </w:p>
    <w:p w14:paraId="379683C3" w14:textId="77777777" w:rsidR="00052D16" w:rsidRPr="00BD3308" w:rsidRDefault="00052D16" w:rsidP="001B26B0">
      <w:pPr>
        <w:tabs>
          <w:tab w:val="left" w:pos="2955"/>
        </w:tabs>
        <w:ind w:left="567" w:firstLine="567"/>
        <w:jc w:val="center"/>
        <w:rPr>
          <w:b/>
        </w:rPr>
      </w:pPr>
    </w:p>
    <w:p w14:paraId="24499CA5" w14:textId="53E23718" w:rsidR="00052D16" w:rsidRPr="00BD3308" w:rsidRDefault="00870F62" w:rsidP="001B26B0">
      <w:pPr>
        <w:tabs>
          <w:tab w:val="left" w:pos="4620"/>
          <w:tab w:val="left" w:pos="7755"/>
        </w:tabs>
        <w:ind w:left="567" w:firstLine="567"/>
        <w:rPr>
          <w:b/>
        </w:rPr>
      </w:pPr>
      <w:r w:rsidRPr="00BD3308">
        <w:rPr>
          <w:b/>
        </w:rPr>
        <w:t xml:space="preserve">от </w:t>
      </w:r>
      <w:r w:rsidR="00D95391">
        <w:rPr>
          <w:b/>
        </w:rPr>
        <w:t>29</w:t>
      </w:r>
      <w:r w:rsidR="00241405" w:rsidRPr="00BD3308">
        <w:rPr>
          <w:b/>
        </w:rPr>
        <w:t xml:space="preserve"> </w:t>
      </w:r>
      <w:r w:rsidR="00D95391">
        <w:rPr>
          <w:b/>
        </w:rPr>
        <w:t>ноября</w:t>
      </w:r>
      <w:r w:rsidR="00B3727D" w:rsidRPr="00BD3308">
        <w:rPr>
          <w:b/>
        </w:rPr>
        <w:t xml:space="preserve"> </w:t>
      </w:r>
      <w:r w:rsidR="00052D16" w:rsidRPr="00BD3308">
        <w:rPr>
          <w:b/>
        </w:rPr>
        <w:t>20</w:t>
      </w:r>
      <w:r w:rsidR="002D22AE" w:rsidRPr="00BD3308">
        <w:rPr>
          <w:b/>
        </w:rPr>
        <w:t>2</w:t>
      </w:r>
      <w:r w:rsidR="00A20A64" w:rsidRPr="00BD3308">
        <w:rPr>
          <w:b/>
        </w:rPr>
        <w:t>3</w:t>
      </w:r>
      <w:r w:rsidR="00052D16" w:rsidRPr="00BD3308">
        <w:rPr>
          <w:b/>
        </w:rPr>
        <w:t xml:space="preserve"> года                                                          </w:t>
      </w:r>
      <w:r w:rsidR="007C3A80" w:rsidRPr="00BD3308">
        <w:rPr>
          <w:b/>
        </w:rPr>
        <w:t xml:space="preserve">         </w:t>
      </w:r>
      <w:r w:rsidR="00052D16" w:rsidRPr="00BD3308">
        <w:rPr>
          <w:b/>
        </w:rPr>
        <w:t>г.</w:t>
      </w:r>
      <w:r w:rsidR="009D0AD7" w:rsidRPr="00BD3308">
        <w:rPr>
          <w:b/>
        </w:rPr>
        <w:t xml:space="preserve"> </w:t>
      </w:r>
      <w:r w:rsidR="00052D16" w:rsidRPr="00BD3308">
        <w:rPr>
          <w:b/>
        </w:rPr>
        <w:t>Черемхово</w:t>
      </w:r>
    </w:p>
    <w:p w14:paraId="370B2063" w14:textId="77777777" w:rsidR="00052D16" w:rsidRPr="00BD3308" w:rsidRDefault="00052D16" w:rsidP="001B26B0">
      <w:pPr>
        <w:tabs>
          <w:tab w:val="left" w:pos="7755"/>
        </w:tabs>
        <w:ind w:left="567" w:firstLine="567"/>
        <w:jc w:val="both"/>
        <w:rPr>
          <w:b/>
        </w:rPr>
      </w:pPr>
    </w:p>
    <w:p w14:paraId="40E64384" w14:textId="77777777" w:rsidR="00052D16" w:rsidRPr="00BD3308" w:rsidRDefault="00052D16" w:rsidP="001B26B0">
      <w:pPr>
        <w:tabs>
          <w:tab w:val="left" w:pos="7755"/>
        </w:tabs>
        <w:ind w:left="567" w:firstLine="567"/>
        <w:jc w:val="both"/>
        <w:rPr>
          <w:b/>
        </w:rPr>
      </w:pPr>
      <w:r w:rsidRPr="00BD3308">
        <w:rPr>
          <w:b/>
        </w:rPr>
        <w:t>Присутствовали:</w:t>
      </w:r>
    </w:p>
    <w:p w14:paraId="5CB8F8B7" w14:textId="77777777" w:rsidR="00052D16" w:rsidRPr="00BD3308" w:rsidRDefault="00052D16" w:rsidP="001B26B0">
      <w:pPr>
        <w:tabs>
          <w:tab w:val="left" w:pos="7755"/>
        </w:tabs>
        <w:ind w:left="567" w:firstLine="567"/>
        <w:jc w:val="both"/>
      </w:pPr>
    </w:p>
    <w:p w14:paraId="3F2A758C" w14:textId="0CCB20F9" w:rsidR="00052D16" w:rsidRPr="00BD3308" w:rsidRDefault="00052D16" w:rsidP="001B26B0">
      <w:pPr>
        <w:tabs>
          <w:tab w:val="left" w:pos="7755"/>
        </w:tabs>
        <w:ind w:left="567" w:firstLine="567"/>
        <w:rPr>
          <w:b/>
        </w:rPr>
      </w:pPr>
      <w:r w:rsidRPr="00BD3308">
        <w:rPr>
          <w:b/>
        </w:rPr>
        <w:t>Депутаты Думы:</w:t>
      </w:r>
    </w:p>
    <w:p w14:paraId="4A59378B" w14:textId="79675FE0" w:rsidR="00DB2248" w:rsidRPr="00BD3308" w:rsidRDefault="0073455A" w:rsidP="00B80562">
      <w:pPr>
        <w:tabs>
          <w:tab w:val="left" w:pos="7755"/>
        </w:tabs>
        <w:ind w:left="1276" w:hanging="142"/>
        <w:jc w:val="both"/>
      </w:pPr>
      <w:bookmarkStart w:id="0" w:name="_Hlk144307922"/>
      <w:r w:rsidRPr="00BD3308">
        <w:t>1.Уханева Татьяна Васильевна, округ № 1</w:t>
      </w:r>
    </w:p>
    <w:p w14:paraId="0DD6043F" w14:textId="0C3D8EEE" w:rsidR="00F97BB6" w:rsidRPr="00BD3308" w:rsidRDefault="00F97BB6" w:rsidP="00B80562">
      <w:pPr>
        <w:tabs>
          <w:tab w:val="left" w:pos="7755"/>
        </w:tabs>
        <w:ind w:left="1276" w:hanging="142"/>
        <w:jc w:val="both"/>
      </w:pPr>
      <w:r w:rsidRPr="00BD3308">
        <w:t xml:space="preserve">2. Чирков Юрий Владимирович, округ № 2 </w:t>
      </w:r>
    </w:p>
    <w:p w14:paraId="55B5C68B" w14:textId="568D3A15" w:rsidR="00691C89" w:rsidRDefault="00F97BB6" w:rsidP="00B80562">
      <w:pPr>
        <w:tabs>
          <w:tab w:val="left" w:pos="7755"/>
        </w:tabs>
        <w:ind w:left="1276" w:hanging="142"/>
        <w:jc w:val="both"/>
      </w:pPr>
      <w:r w:rsidRPr="00BD3308">
        <w:t>3</w:t>
      </w:r>
      <w:r w:rsidR="00691C89" w:rsidRPr="00BD3308">
        <w:t xml:space="preserve">. </w:t>
      </w:r>
      <w:r w:rsidR="00A40457" w:rsidRPr="00BD3308">
        <w:t>Бедушвиль Валерий Игнатьевич</w:t>
      </w:r>
      <w:r w:rsidR="00691C89" w:rsidRPr="00BD3308">
        <w:t>, округ № 3</w:t>
      </w:r>
    </w:p>
    <w:p w14:paraId="02FA245B" w14:textId="74B99222" w:rsidR="009E0B94" w:rsidRPr="00BD3308" w:rsidRDefault="009E0B94" w:rsidP="00B80562">
      <w:pPr>
        <w:tabs>
          <w:tab w:val="left" w:pos="7755"/>
        </w:tabs>
        <w:ind w:left="1276" w:hanging="142"/>
        <w:jc w:val="both"/>
      </w:pPr>
      <w:r>
        <w:t xml:space="preserve">4. </w:t>
      </w:r>
      <w:r w:rsidRPr="00F97BB6">
        <w:rPr>
          <w:sz w:val="26"/>
          <w:szCs w:val="26"/>
        </w:rPr>
        <w:t>Горбачёв Алексей Олегович, округ № 5</w:t>
      </w:r>
    </w:p>
    <w:p w14:paraId="2664DF7A" w14:textId="23A7C3E3" w:rsidR="00F97BB6" w:rsidRPr="00BD3308" w:rsidRDefault="009E0B94" w:rsidP="00B80562">
      <w:pPr>
        <w:tabs>
          <w:tab w:val="left" w:pos="7755"/>
        </w:tabs>
        <w:ind w:left="1276" w:hanging="142"/>
        <w:jc w:val="both"/>
      </w:pPr>
      <w:r>
        <w:t>5</w:t>
      </w:r>
      <w:r w:rsidR="00F97BB6" w:rsidRPr="00BD3308">
        <w:t>. Исаев Александр Борисович, округ № 6</w:t>
      </w:r>
    </w:p>
    <w:p w14:paraId="42E44C10" w14:textId="463B2916" w:rsidR="00F97BB6" w:rsidRPr="00BD3308" w:rsidRDefault="009E0B94" w:rsidP="00B80562">
      <w:pPr>
        <w:tabs>
          <w:tab w:val="left" w:pos="7755"/>
        </w:tabs>
        <w:ind w:left="1276" w:hanging="142"/>
        <w:jc w:val="both"/>
      </w:pPr>
      <w:r>
        <w:t>6</w:t>
      </w:r>
      <w:r w:rsidR="00F97BB6" w:rsidRPr="00BD3308">
        <w:t>. Долматов Анатолий Иванович, округ № 7</w:t>
      </w:r>
    </w:p>
    <w:p w14:paraId="589D9041" w14:textId="3E79DC77" w:rsidR="00265AC6" w:rsidRPr="00BD3308" w:rsidRDefault="009E0B94" w:rsidP="00B80562">
      <w:pPr>
        <w:tabs>
          <w:tab w:val="left" w:pos="7755"/>
        </w:tabs>
        <w:ind w:left="1276" w:hanging="142"/>
        <w:jc w:val="both"/>
      </w:pPr>
      <w:r>
        <w:t>7</w:t>
      </w:r>
      <w:r w:rsidR="00265AC6" w:rsidRPr="00BD3308">
        <w:t>. Антипина Ксения Николаевна, округ № 9</w:t>
      </w:r>
    </w:p>
    <w:p w14:paraId="3B68D411" w14:textId="2B5D1DD1" w:rsidR="00B3727D" w:rsidRPr="00BD3308" w:rsidRDefault="009E0B94" w:rsidP="00B80562">
      <w:pPr>
        <w:tabs>
          <w:tab w:val="left" w:pos="7755"/>
        </w:tabs>
        <w:ind w:left="1276" w:hanging="142"/>
        <w:jc w:val="both"/>
      </w:pPr>
      <w:r>
        <w:t>8</w:t>
      </w:r>
      <w:r w:rsidR="00F41444" w:rsidRPr="00BD3308">
        <w:t xml:space="preserve">. </w:t>
      </w:r>
      <w:r w:rsidR="00B3727D" w:rsidRPr="00BD3308">
        <w:t>Позолотина Татьяна Михайловна, округ № 10</w:t>
      </w:r>
    </w:p>
    <w:p w14:paraId="46C0E7C5" w14:textId="74F1A252" w:rsidR="00DB2248" w:rsidRPr="00BD3308" w:rsidRDefault="009E0B94" w:rsidP="00B80562">
      <w:pPr>
        <w:tabs>
          <w:tab w:val="left" w:pos="7755"/>
        </w:tabs>
        <w:ind w:left="1276" w:hanging="142"/>
        <w:jc w:val="both"/>
      </w:pPr>
      <w:r>
        <w:t>9</w:t>
      </w:r>
      <w:r w:rsidR="00F41444" w:rsidRPr="00BD3308">
        <w:t xml:space="preserve">. </w:t>
      </w:r>
      <w:r w:rsidR="00DB2248" w:rsidRPr="00BD3308">
        <w:t>Завозин Антон Леонидович, округ № 11</w:t>
      </w:r>
    </w:p>
    <w:p w14:paraId="26FEAE18" w14:textId="5AAB2048" w:rsidR="00FC0C48" w:rsidRPr="00BD3308" w:rsidRDefault="009E0B94" w:rsidP="00B80562">
      <w:pPr>
        <w:tabs>
          <w:tab w:val="left" w:pos="7755"/>
        </w:tabs>
        <w:ind w:left="1276" w:hanging="142"/>
        <w:jc w:val="both"/>
      </w:pPr>
      <w:r>
        <w:t>10</w:t>
      </w:r>
      <w:r w:rsidR="00F41444" w:rsidRPr="00BD3308">
        <w:t xml:space="preserve">. </w:t>
      </w:r>
      <w:r w:rsidR="00FC0C48" w:rsidRPr="00BD3308">
        <w:t>Козлова Любовь Михайловна, округ № 12</w:t>
      </w:r>
    </w:p>
    <w:p w14:paraId="0AF895F9" w14:textId="5F41996A" w:rsidR="00EB1CD7" w:rsidRPr="00BD3308" w:rsidRDefault="00166514" w:rsidP="00B80562">
      <w:pPr>
        <w:tabs>
          <w:tab w:val="left" w:pos="7755"/>
        </w:tabs>
        <w:ind w:left="1276" w:hanging="142"/>
        <w:jc w:val="both"/>
      </w:pPr>
      <w:r w:rsidRPr="00166514">
        <w:t>1</w:t>
      </w:r>
      <w:r w:rsidR="009E0B94">
        <w:t>1</w:t>
      </w:r>
      <w:r w:rsidR="00E930FA" w:rsidRPr="00BD3308">
        <w:t xml:space="preserve">. </w:t>
      </w:r>
      <w:r w:rsidR="00EB1CD7" w:rsidRPr="00BD3308">
        <w:t>Каралазар Вера Николаевна, округ № 14</w:t>
      </w:r>
    </w:p>
    <w:p w14:paraId="253CCC40" w14:textId="1ADF72DD" w:rsidR="00F97BB6" w:rsidRPr="00BD3308" w:rsidRDefault="00F97BB6" w:rsidP="00B80562">
      <w:pPr>
        <w:tabs>
          <w:tab w:val="left" w:pos="7755"/>
        </w:tabs>
        <w:ind w:left="1276" w:hanging="142"/>
        <w:jc w:val="both"/>
      </w:pPr>
      <w:r w:rsidRPr="00BD3308">
        <w:t>1</w:t>
      </w:r>
      <w:r w:rsidR="009E0B94">
        <w:t>2</w:t>
      </w:r>
      <w:r w:rsidRPr="00BD3308">
        <w:t>. Исакова Инна Модестовна, округ № 15</w:t>
      </w:r>
    </w:p>
    <w:bookmarkEnd w:id="0"/>
    <w:p w14:paraId="37DF919A" w14:textId="77777777" w:rsidR="00293764" w:rsidRPr="00BD3308" w:rsidRDefault="00293764" w:rsidP="001B26B0">
      <w:pPr>
        <w:tabs>
          <w:tab w:val="left" w:pos="7755"/>
        </w:tabs>
        <w:ind w:left="567"/>
        <w:jc w:val="both"/>
      </w:pPr>
    </w:p>
    <w:p w14:paraId="16E18CDA" w14:textId="72F6E69E" w:rsidR="00052D16" w:rsidRPr="00BD3308" w:rsidRDefault="00052D16" w:rsidP="001B26B0">
      <w:pPr>
        <w:tabs>
          <w:tab w:val="left" w:pos="7755"/>
        </w:tabs>
        <w:ind w:left="567" w:firstLine="567"/>
        <w:jc w:val="both"/>
        <w:rPr>
          <w:b/>
          <w:bCs/>
        </w:rPr>
      </w:pPr>
      <w:r w:rsidRPr="00BD3308">
        <w:rPr>
          <w:b/>
          <w:bCs/>
        </w:rPr>
        <w:t>Приглашённые</w:t>
      </w:r>
      <w:r w:rsidR="00633106" w:rsidRPr="00BD3308">
        <w:rPr>
          <w:b/>
          <w:bCs/>
        </w:rPr>
        <w:t xml:space="preserve"> </w:t>
      </w:r>
      <w:r w:rsidR="003A1DD8" w:rsidRPr="00BD3308">
        <w:rPr>
          <w:b/>
          <w:bCs/>
        </w:rPr>
        <w:t xml:space="preserve">и ответственные за вопрос </w:t>
      </w:r>
      <w:r w:rsidR="008640E1" w:rsidRPr="00BD3308">
        <w:rPr>
          <w:b/>
          <w:bCs/>
        </w:rPr>
        <w:t>начальники отделов</w:t>
      </w:r>
      <w:r w:rsidRPr="00BD3308">
        <w:rPr>
          <w:b/>
          <w:bCs/>
        </w:rPr>
        <w:t>:</w:t>
      </w:r>
    </w:p>
    <w:p w14:paraId="48A64551" w14:textId="50C387E0" w:rsidR="00EB1CD7" w:rsidRDefault="00EB1CD7" w:rsidP="00B80562">
      <w:pPr>
        <w:pStyle w:val="a6"/>
        <w:numPr>
          <w:ilvl w:val="0"/>
          <w:numId w:val="44"/>
        </w:numPr>
        <w:tabs>
          <w:tab w:val="left" w:pos="7755"/>
        </w:tabs>
        <w:jc w:val="both"/>
        <w:rPr>
          <w:szCs w:val="24"/>
        </w:rPr>
      </w:pPr>
      <w:r w:rsidRPr="00BD3308">
        <w:rPr>
          <w:szCs w:val="24"/>
        </w:rPr>
        <w:t>Артёмов Евгений Анатольевич, первый заместитель мэра</w:t>
      </w:r>
      <w:r w:rsidR="00E930FA" w:rsidRPr="00BD3308">
        <w:rPr>
          <w:szCs w:val="24"/>
        </w:rPr>
        <w:t>;</w:t>
      </w:r>
    </w:p>
    <w:p w14:paraId="78407BC1" w14:textId="5945E8C3" w:rsidR="00D95391" w:rsidRPr="00BD3308" w:rsidRDefault="00D95391" w:rsidP="00B80562">
      <w:pPr>
        <w:pStyle w:val="a6"/>
        <w:numPr>
          <w:ilvl w:val="0"/>
          <w:numId w:val="44"/>
        </w:numPr>
        <w:tabs>
          <w:tab w:val="left" w:pos="7755"/>
        </w:tabs>
        <w:jc w:val="both"/>
        <w:rPr>
          <w:szCs w:val="24"/>
        </w:rPr>
      </w:pPr>
      <w:r>
        <w:rPr>
          <w:szCs w:val="24"/>
        </w:rPr>
        <w:t>Манзула Евгений Александрович, и.о. заместителя мэра по социальным вопросам;</w:t>
      </w:r>
    </w:p>
    <w:p w14:paraId="161CA8BA" w14:textId="05CE9E31" w:rsidR="00B80562" w:rsidRPr="00BD3308" w:rsidRDefault="00B80562" w:rsidP="00B80562">
      <w:pPr>
        <w:pStyle w:val="a6"/>
        <w:numPr>
          <w:ilvl w:val="0"/>
          <w:numId w:val="44"/>
        </w:numPr>
        <w:tabs>
          <w:tab w:val="left" w:pos="7755"/>
        </w:tabs>
        <w:jc w:val="both"/>
        <w:rPr>
          <w:szCs w:val="24"/>
        </w:rPr>
      </w:pPr>
      <w:r w:rsidRPr="00BD3308">
        <w:rPr>
          <w:szCs w:val="24"/>
        </w:rPr>
        <w:t xml:space="preserve">Рихальская Марина Геннадьевна- руководитель аппарата администрации;                 </w:t>
      </w:r>
    </w:p>
    <w:p w14:paraId="573DE742" w14:textId="23F35557" w:rsidR="00B80562" w:rsidRPr="00BD3308" w:rsidRDefault="00933041" w:rsidP="00B80562">
      <w:pPr>
        <w:pStyle w:val="a6"/>
        <w:numPr>
          <w:ilvl w:val="0"/>
          <w:numId w:val="44"/>
        </w:numPr>
        <w:tabs>
          <w:tab w:val="left" w:pos="7755"/>
        </w:tabs>
        <w:jc w:val="both"/>
        <w:rPr>
          <w:szCs w:val="24"/>
        </w:rPr>
      </w:pPr>
      <w:r w:rsidRPr="00BD3308">
        <w:rPr>
          <w:szCs w:val="24"/>
        </w:rPr>
        <w:t xml:space="preserve">Ермаков Сергей Анатольевич, начальник отдела правового обеспечения </w:t>
      </w:r>
      <w:r w:rsidRPr="00BD3308">
        <w:rPr>
          <w:szCs w:val="24"/>
          <w:lang w:eastAsia="ru-RU"/>
        </w:rPr>
        <w:t>Черемховского районного муниципального образования</w:t>
      </w:r>
      <w:r w:rsidR="00B80562" w:rsidRPr="00BD3308">
        <w:rPr>
          <w:szCs w:val="24"/>
          <w:lang w:eastAsia="ru-RU"/>
        </w:rPr>
        <w:t>;</w:t>
      </w:r>
    </w:p>
    <w:p w14:paraId="491DB994" w14:textId="60FE1E74" w:rsidR="0078309B" w:rsidRPr="00BD3308" w:rsidRDefault="0078309B" w:rsidP="00B80562">
      <w:pPr>
        <w:pStyle w:val="a6"/>
        <w:numPr>
          <w:ilvl w:val="0"/>
          <w:numId w:val="44"/>
        </w:numPr>
        <w:tabs>
          <w:tab w:val="left" w:pos="7755"/>
        </w:tabs>
        <w:jc w:val="both"/>
        <w:rPr>
          <w:szCs w:val="24"/>
        </w:rPr>
      </w:pPr>
      <w:r w:rsidRPr="00BD3308">
        <w:rPr>
          <w:szCs w:val="24"/>
        </w:rPr>
        <w:t>Гайдук Юлия Николаевна, Начальник финансового управления Черемховского районного муниципального образования</w:t>
      </w:r>
    </w:p>
    <w:p w14:paraId="6FB284F1" w14:textId="3600A080" w:rsidR="00B80562" w:rsidRPr="00BD3308" w:rsidRDefault="00D95391" w:rsidP="00B80562">
      <w:pPr>
        <w:pStyle w:val="a6"/>
        <w:numPr>
          <w:ilvl w:val="0"/>
          <w:numId w:val="44"/>
        </w:numPr>
        <w:tabs>
          <w:tab w:val="left" w:pos="7755"/>
        </w:tabs>
        <w:jc w:val="both"/>
        <w:rPr>
          <w:szCs w:val="24"/>
        </w:rPr>
      </w:pPr>
      <w:r>
        <w:rPr>
          <w:szCs w:val="24"/>
          <w:lang w:eastAsia="ru-RU"/>
        </w:rPr>
        <w:t>Кудлай Анна Анатольевна, председатель КСП</w:t>
      </w:r>
      <w:r w:rsidR="00B80562" w:rsidRPr="00BD3308">
        <w:rPr>
          <w:szCs w:val="24"/>
        </w:rPr>
        <w:t>;</w:t>
      </w:r>
    </w:p>
    <w:p w14:paraId="087B5EB6" w14:textId="7CCC9D82" w:rsidR="00B80562" w:rsidRPr="00D95391" w:rsidRDefault="00B80562" w:rsidP="00D95391">
      <w:pPr>
        <w:pStyle w:val="a6"/>
        <w:numPr>
          <w:ilvl w:val="0"/>
          <w:numId w:val="44"/>
        </w:numPr>
        <w:tabs>
          <w:tab w:val="left" w:pos="7755"/>
        </w:tabs>
        <w:jc w:val="both"/>
        <w:rPr>
          <w:szCs w:val="24"/>
        </w:rPr>
      </w:pPr>
      <w:r w:rsidRPr="00BD3308">
        <w:rPr>
          <w:szCs w:val="24"/>
        </w:rPr>
        <w:t>Белобородова Анастасия Владимировна, председатель Комитета по управлению муниципальным имуществом Черемховского районного муниципального образования</w:t>
      </w:r>
      <w:r w:rsidR="00D95391">
        <w:t>.</w:t>
      </w:r>
    </w:p>
    <w:p w14:paraId="1C1C7655" w14:textId="7A5079C6" w:rsidR="00052D16" w:rsidRPr="00BD3308" w:rsidRDefault="00052D16" w:rsidP="001B26B0">
      <w:pPr>
        <w:tabs>
          <w:tab w:val="left" w:pos="7755"/>
        </w:tabs>
        <w:ind w:left="567"/>
        <w:jc w:val="both"/>
      </w:pPr>
    </w:p>
    <w:p w14:paraId="0AF468A8" w14:textId="55BE5242" w:rsidR="00052D16" w:rsidRPr="00BD3308" w:rsidRDefault="00052D16" w:rsidP="00F16ABC">
      <w:pPr>
        <w:tabs>
          <w:tab w:val="left" w:pos="7755"/>
        </w:tabs>
        <w:ind w:left="851" w:firstLine="283"/>
        <w:jc w:val="both"/>
        <w:rPr>
          <w:b/>
          <w:bCs/>
        </w:rPr>
      </w:pPr>
      <w:r w:rsidRPr="00BD3308">
        <w:rPr>
          <w:b/>
          <w:bCs/>
        </w:rPr>
        <w:t>Представители СМИ:</w:t>
      </w:r>
    </w:p>
    <w:p w14:paraId="3CEF70F2" w14:textId="5609D2C1" w:rsidR="0081458F" w:rsidRPr="00BD3308" w:rsidRDefault="00166514" w:rsidP="00F16ABC">
      <w:pPr>
        <w:tabs>
          <w:tab w:val="left" w:pos="7755"/>
        </w:tabs>
        <w:ind w:left="851" w:firstLine="283"/>
        <w:jc w:val="both"/>
      </w:pPr>
      <w:r w:rsidRPr="00166514">
        <w:t>Каркушко Геннадий Михайлович</w:t>
      </w:r>
      <w:r w:rsidR="00C432F8" w:rsidRPr="00BD3308">
        <w:t>,</w:t>
      </w:r>
      <w:r w:rsidR="00B3727D" w:rsidRPr="00BD3308">
        <w:t xml:space="preserve"> </w:t>
      </w:r>
      <w:r>
        <w:t>главный редактор газеты</w:t>
      </w:r>
      <w:r w:rsidR="0081458F" w:rsidRPr="00BD3308">
        <w:t xml:space="preserve"> «Моё село, край Черемховский».</w:t>
      </w:r>
    </w:p>
    <w:p w14:paraId="5C49A98B" w14:textId="77777777" w:rsidR="007C3A80" w:rsidRPr="00BD3308" w:rsidRDefault="007C3A80" w:rsidP="00F16ABC">
      <w:pPr>
        <w:tabs>
          <w:tab w:val="left" w:pos="7755"/>
        </w:tabs>
        <w:ind w:left="851" w:firstLine="283"/>
        <w:jc w:val="both"/>
        <w:rPr>
          <w:b/>
        </w:rPr>
      </w:pPr>
      <w:r w:rsidRPr="00BD3308">
        <w:rPr>
          <w:b/>
        </w:rPr>
        <w:t>Представители прокуратуры:</w:t>
      </w:r>
    </w:p>
    <w:p w14:paraId="2D231FB5" w14:textId="3784266A" w:rsidR="00166514" w:rsidRPr="00166514" w:rsidRDefault="00166514" w:rsidP="00166514">
      <w:pPr>
        <w:pStyle w:val="a6"/>
        <w:numPr>
          <w:ilvl w:val="0"/>
          <w:numId w:val="48"/>
        </w:numPr>
        <w:tabs>
          <w:tab w:val="left" w:pos="7755"/>
        </w:tabs>
        <w:jc w:val="both"/>
        <w:rPr>
          <w:bCs/>
        </w:rPr>
      </w:pPr>
      <w:r w:rsidRPr="00166514">
        <w:rPr>
          <w:bCs/>
        </w:rPr>
        <w:t>Каримов Василь Елусович прокурор города Черемхово.</w:t>
      </w:r>
    </w:p>
    <w:p w14:paraId="314BFB85" w14:textId="77777777" w:rsidR="00166514" w:rsidRDefault="00166514" w:rsidP="00166514">
      <w:pPr>
        <w:pStyle w:val="a6"/>
        <w:tabs>
          <w:tab w:val="left" w:pos="7755"/>
        </w:tabs>
        <w:ind w:left="1494"/>
        <w:jc w:val="both"/>
        <w:rPr>
          <w:b/>
          <w:bCs/>
        </w:rPr>
      </w:pPr>
    </w:p>
    <w:p w14:paraId="74B62E81" w14:textId="4B87BC34" w:rsidR="00052D16" w:rsidRPr="00166514" w:rsidRDefault="00052D16" w:rsidP="00166514">
      <w:pPr>
        <w:pStyle w:val="a6"/>
        <w:tabs>
          <w:tab w:val="left" w:pos="7755"/>
        </w:tabs>
        <w:ind w:left="1134"/>
        <w:jc w:val="both"/>
        <w:rPr>
          <w:b/>
          <w:bCs/>
        </w:rPr>
      </w:pPr>
      <w:r w:rsidRPr="00166514">
        <w:rPr>
          <w:b/>
          <w:bCs/>
        </w:rPr>
        <w:t>Слушали</w:t>
      </w:r>
      <w:r w:rsidRPr="00BD3308">
        <w:t xml:space="preserve"> </w:t>
      </w:r>
      <w:r w:rsidR="00FC0C48" w:rsidRPr="00166514">
        <w:rPr>
          <w:b/>
          <w:bCs/>
        </w:rPr>
        <w:t>Козлову Любовь Михайловну</w:t>
      </w:r>
      <w:r w:rsidR="0086157A" w:rsidRPr="00166514">
        <w:rPr>
          <w:b/>
          <w:bCs/>
        </w:rPr>
        <w:t>,</w:t>
      </w:r>
      <w:r w:rsidR="008D2449" w:rsidRPr="00166514">
        <w:rPr>
          <w:b/>
          <w:bCs/>
        </w:rPr>
        <w:t xml:space="preserve"> </w:t>
      </w:r>
      <w:r w:rsidR="00BE1947" w:rsidRPr="00166514">
        <w:rPr>
          <w:b/>
          <w:bCs/>
        </w:rPr>
        <w:t>пр</w:t>
      </w:r>
      <w:r w:rsidR="00A11409" w:rsidRPr="00166514">
        <w:rPr>
          <w:b/>
          <w:bCs/>
        </w:rPr>
        <w:t>едседател</w:t>
      </w:r>
      <w:r w:rsidR="008D2449" w:rsidRPr="00166514">
        <w:rPr>
          <w:b/>
          <w:bCs/>
        </w:rPr>
        <w:t>я</w:t>
      </w:r>
      <w:r w:rsidRPr="00166514">
        <w:rPr>
          <w:b/>
          <w:bCs/>
        </w:rPr>
        <w:t xml:space="preserve"> Думы Черемховского районного муниципального образования</w:t>
      </w:r>
      <w:r w:rsidR="0086157A" w:rsidRPr="00166514">
        <w:rPr>
          <w:b/>
          <w:bCs/>
        </w:rPr>
        <w:t>:</w:t>
      </w:r>
    </w:p>
    <w:p w14:paraId="4C351582" w14:textId="044A69F5" w:rsidR="00504E40" w:rsidRPr="00BD3308" w:rsidRDefault="00504E40" w:rsidP="00F16ABC">
      <w:pPr>
        <w:tabs>
          <w:tab w:val="left" w:pos="7755"/>
        </w:tabs>
        <w:ind w:left="851" w:firstLine="283"/>
        <w:jc w:val="both"/>
      </w:pPr>
      <w:r w:rsidRPr="00BD3308">
        <w:t>Из 1</w:t>
      </w:r>
      <w:r w:rsidR="00B80562" w:rsidRPr="00BD3308">
        <w:t>5</w:t>
      </w:r>
      <w:r w:rsidRPr="00BD3308">
        <w:t xml:space="preserve"> депутатов прибыло</w:t>
      </w:r>
      <w:r w:rsidR="00D95391">
        <w:t xml:space="preserve"> </w:t>
      </w:r>
      <w:r w:rsidR="00166514">
        <w:t>12</w:t>
      </w:r>
      <w:r w:rsidRPr="00BD3308">
        <w:t>, отсутству</w:t>
      </w:r>
      <w:r w:rsidR="0078309B" w:rsidRPr="00BD3308">
        <w:t>е</w:t>
      </w:r>
      <w:r w:rsidRPr="00BD3308">
        <w:t>т по уважительной причине</w:t>
      </w:r>
      <w:r w:rsidR="00166514">
        <w:t xml:space="preserve"> Лавринович Василий Иванович, Манькова Ирина Владимировна </w:t>
      </w:r>
      <w:r w:rsidR="00166514" w:rsidRPr="00BD3308">
        <w:t>и по невыясненным причинам Геворгян Арамаис Валерьевич</w:t>
      </w:r>
      <w:r w:rsidR="00D82803" w:rsidRPr="00BD3308">
        <w:t>.</w:t>
      </w:r>
      <w:r w:rsidR="005A0C00" w:rsidRPr="00BD3308">
        <w:t xml:space="preserve"> К</w:t>
      </w:r>
      <w:r w:rsidRPr="00BD3308">
        <w:t>ворум заседания имеется.</w:t>
      </w:r>
    </w:p>
    <w:p w14:paraId="4F29A7C0" w14:textId="012EAA61" w:rsidR="00433DD7" w:rsidRPr="00BD3308" w:rsidRDefault="00433DD7" w:rsidP="00F16ABC">
      <w:pPr>
        <w:tabs>
          <w:tab w:val="left" w:pos="7755"/>
        </w:tabs>
        <w:ind w:left="851" w:firstLine="283"/>
        <w:jc w:val="both"/>
      </w:pPr>
      <w:r w:rsidRPr="00BD3308">
        <w:t>На</w:t>
      </w:r>
      <w:r w:rsidR="00FD6178" w:rsidRPr="00BD3308">
        <w:t xml:space="preserve"> </w:t>
      </w:r>
      <w:r w:rsidR="00D95391">
        <w:t>50</w:t>
      </w:r>
      <w:r w:rsidRPr="00BD3308">
        <w:t xml:space="preserve">-е заседание Думы Черемховского района </w:t>
      </w:r>
      <w:r w:rsidR="00BD09DA" w:rsidRPr="00BD3308">
        <w:t>седьмого</w:t>
      </w:r>
      <w:r w:rsidRPr="00BD3308">
        <w:t xml:space="preserve"> созыва было вынесено</w:t>
      </w:r>
      <w:r w:rsidR="00FD6178" w:rsidRPr="00BD3308">
        <w:t xml:space="preserve"> </w:t>
      </w:r>
      <w:r w:rsidR="00166514">
        <w:t>9</w:t>
      </w:r>
      <w:r w:rsidR="00A20A64" w:rsidRPr="00BD3308">
        <w:t xml:space="preserve"> </w:t>
      </w:r>
      <w:r w:rsidRPr="00BD3308">
        <w:t>вопрос</w:t>
      </w:r>
      <w:r w:rsidR="005A0C00" w:rsidRPr="00BD3308">
        <w:t>ов</w:t>
      </w:r>
      <w:r w:rsidR="00A20A64" w:rsidRPr="00BD3308">
        <w:t>.</w:t>
      </w:r>
      <w:r w:rsidR="0086157A" w:rsidRPr="00BD3308">
        <w:t xml:space="preserve"> </w:t>
      </w:r>
    </w:p>
    <w:p w14:paraId="2D6B81A0" w14:textId="10589DDC" w:rsidR="00A324D1" w:rsidRPr="00BD3308" w:rsidRDefault="00A324D1" w:rsidP="00F16ABC">
      <w:pPr>
        <w:tabs>
          <w:tab w:val="left" w:pos="7755"/>
        </w:tabs>
        <w:ind w:left="851" w:firstLine="283"/>
        <w:jc w:val="both"/>
      </w:pPr>
      <w:bookmarkStart w:id="1" w:name="_Hlk56420195"/>
      <w:r w:rsidRPr="00BD3308">
        <w:t>Любовь Михайловна зачитала проект повестки заседания:</w:t>
      </w:r>
    </w:p>
    <w:bookmarkEnd w:id="1"/>
    <w:p w14:paraId="5A4DDB94" w14:textId="3FFA4016" w:rsidR="00117A7C" w:rsidRPr="00BD3308" w:rsidRDefault="00117A7C" w:rsidP="00F16ABC">
      <w:pPr>
        <w:tabs>
          <w:tab w:val="left" w:pos="7755"/>
        </w:tabs>
        <w:ind w:left="851" w:firstLine="283"/>
        <w:jc w:val="both"/>
      </w:pPr>
      <w:r w:rsidRPr="00BD3308">
        <w:t xml:space="preserve">1. </w:t>
      </w:r>
      <w:r w:rsidRPr="00EC0B86">
        <w:rPr>
          <w:u w:val="single"/>
        </w:rPr>
        <w:t>10:00-10-10</w:t>
      </w:r>
      <w:r w:rsidRPr="00BD3308">
        <w:t xml:space="preserve"> </w:t>
      </w:r>
      <w:r w:rsidR="00933041" w:rsidRPr="00BD3308">
        <w:t>«</w:t>
      </w:r>
      <w:r w:rsidR="00CD362D" w:rsidRPr="00CD362D">
        <w:rPr>
          <w:rFonts w:eastAsia="Calibri"/>
          <w:lang w:eastAsia="en-US"/>
        </w:rPr>
        <w:t>О внесении изменений и дополнений в Устав Черемховского районного муниципального образования</w:t>
      </w:r>
      <w:r w:rsidR="00933041" w:rsidRPr="00BD3308">
        <w:rPr>
          <w:rFonts w:eastAsia="Calibri"/>
          <w:lang w:eastAsia="en-US"/>
        </w:rPr>
        <w:t>»</w:t>
      </w:r>
      <w:r w:rsidR="00B80562" w:rsidRPr="00BD3308">
        <w:rPr>
          <w:rFonts w:eastAsia="Calibri"/>
        </w:rPr>
        <w:t>.</w:t>
      </w:r>
    </w:p>
    <w:p w14:paraId="17E02A8E" w14:textId="51418AE4" w:rsidR="00754B82" w:rsidRPr="00BD3308" w:rsidRDefault="00117A7C" w:rsidP="00F16ABC">
      <w:pPr>
        <w:tabs>
          <w:tab w:val="left" w:pos="7755"/>
        </w:tabs>
        <w:ind w:left="851" w:firstLine="283"/>
        <w:jc w:val="both"/>
        <w:rPr>
          <w:rFonts w:eastAsia="Calibri"/>
        </w:rPr>
      </w:pPr>
      <w:r w:rsidRPr="00BD3308">
        <w:t xml:space="preserve"> Докладывает: </w:t>
      </w:r>
      <w:r w:rsidR="00933041" w:rsidRPr="00BD3308">
        <w:rPr>
          <w:rFonts w:eastAsia="Calibri"/>
          <w:lang w:eastAsia="en-US"/>
        </w:rPr>
        <w:t>Ермаков Сергей Анатольевич, начальник отдела правового обеспечения</w:t>
      </w:r>
      <w:r w:rsidR="00754B82" w:rsidRPr="00BD3308">
        <w:rPr>
          <w:rFonts w:eastAsia="Calibri"/>
        </w:rPr>
        <w:t>.</w:t>
      </w:r>
    </w:p>
    <w:p w14:paraId="6D10C777" w14:textId="6027786F" w:rsidR="00117A7C" w:rsidRPr="00BD3308" w:rsidRDefault="0086157A" w:rsidP="00F16ABC">
      <w:pPr>
        <w:tabs>
          <w:tab w:val="left" w:pos="7755"/>
        </w:tabs>
        <w:ind w:left="851" w:firstLine="283"/>
        <w:jc w:val="both"/>
      </w:pPr>
      <w:r w:rsidRPr="00BD3308">
        <w:lastRenderedPageBreak/>
        <w:t xml:space="preserve">2. </w:t>
      </w:r>
      <w:r w:rsidR="00117A7C" w:rsidRPr="00EC0B86">
        <w:rPr>
          <w:u w:val="single"/>
        </w:rPr>
        <w:t>10:10-10:20</w:t>
      </w:r>
      <w:r w:rsidR="00117A7C" w:rsidRPr="00BD3308">
        <w:t xml:space="preserve"> «</w:t>
      </w:r>
      <w:r w:rsidR="00CD362D" w:rsidRPr="00CD362D">
        <w:rPr>
          <w:rFonts w:eastAsia="Calibri"/>
          <w:lang w:eastAsia="en-US"/>
        </w:rPr>
        <w:t>О принятии на 2024 год осуществления части полномочий поселений, входящих в состав Черемховского районного муниципального образования, по решению вопросов местного значения</w:t>
      </w:r>
      <w:r w:rsidR="00117A7C" w:rsidRPr="00BD3308">
        <w:t>».</w:t>
      </w:r>
    </w:p>
    <w:p w14:paraId="37C113B2" w14:textId="4E26534C" w:rsidR="00117A7C" w:rsidRPr="00BD3308" w:rsidRDefault="00117A7C" w:rsidP="00F16ABC">
      <w:pPr>
        <w:tabs>
          <w:tab w:val="left" w:pos="7755"/>
        </w:tabs>
        <w:ind w:left="851" w:firstLine="283"/>
        <w:jc w:val="both"/>
      </w:pPr>
      <w:r w:rsidRPr="00BD3308">
        <w:t>Докладывает:</w:t>
      </w:r>
      <w:r w:rsidR="00754B82" w:rsidRPr="00BD3308">
        <w:t xml:space="preserve"> </w:t>
      </w:r>
      <w:r w:rsidR="00CD362D" w:rsidRPr="00BD3308">
        <w:rPr>
          <w:rFonts w:eastAsia="Calibri"/>
          <w:lang w:eastAsia="en-US"/>
        </w:rPr>
        <w:t>Ермаков Сергей Анатольевич, начальник отдела правового обеспечения</w:t>
      </w:r>
      <w:r w:rsidR="00CD362D" w:rsidRPr="00BD3308">
        <w:rPr>
          <w:rFonts w:eastAsia="Calibri"/>
        </w:rPr>
        <w:t>.</w:t>
      </w:r>
    </w:p>
    <w:p w14:paraId="051D6A0F" w14:textId="24FE8EA4" w:rsidR="00117A7C" w:rsidRPr="00BD3308" w:rsidRDefault="00117A7C" w:rsidP="00F16ABC">
      <w:pPr>
        <w:ind w:left="851" w:firstLine="283"/>
        <w:jc w:val="both"/>
      </w:pPr>
      <w:r w:rsidRPr="00BD3308">
        <w:t>3.</w:t>
      </w:r>
      <w:r w:rsidR="00080B40" w:rsidRPr="00BD3308">
        <w:t xml:space="preserve"> </w:t>
      </w:r>
      <w:r w:rsidRPr="00EC0B86">
        <w:rPr>
          <w:u w:val="single"/>
        </w:rPr>
        <w:t>10:20-10:30</w:t>
      </w:r>
      <w:r w:rsidRPr="00BD3308">
        <w:t xml:space="preserve"> «</w:t>
      </w:r>
      <w:r w:rsidR="00CD362D" w:rsidRPr="00CD362D">
        <w:rPr>
          <w:rFonts w:eastAsia="Calibri"/>
          <w:lang w:eastAsia="en-US"/>
        </w:rPr>
        <w:t>Об отказе в принятии Черемховским районным муниципальным образованием полномочий Алехинского сельского поселения по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Алехинского муниципального образования.</w:t>
      </w:r>
      <w:r w:rsidRPr="00BD3308">
        <w:t>»</w:t>
      </w:r>
    </w:p>
    <w:p w14:paraId="547A857C" w14:textId="7F8DA38C" w:rsidR="00117A7C" w:rsidRPr="00BD3308" w:rsidRDefault="00117A7C" w:rsidP="00F16ABC">
      <w:pPr>
        <w:tabs>
          <w:tab w:val="left" w:pos="7755"/>
        </w:tabs>
        <w:ind w:left="851" w:firstLine="283"/>
        <w:jc w:val="both"/>
      </w:pPr>
      <w:r w:rsidRPr="00BD3308">
        <w:t xml:space="preserve">Докладывает: </w:t>
      </w:r>
      <w:r w:rsidR="00CD362D" w:rsidRPr="00CD362D">
        <w:t>Ермаков Сергей Анатольевич, начальник отдела правового обеспечения.</w:t>
      </w:r>
    </w:p>
    <w:p w14:paraId="7B5FBD2F" w14:textId="6A91766E" w:rsidR="00117A7C" w:rsidRPr="00BD3308" w:rsidRDefault="00117A7C" w:rsidP="00F16ABC">
      <w:pPr>
        <w:tabs>
          <w:tab w:val="left" w:pos="7755"/>
        </w:tabs>
        <w:ind w:left="851" w:firstLine="283"/>
        <w:jc w:val="both"/>
      </w:pPr>
      <w:r w:rsidRPr="00BD3308">
        <w:t xml:space="preserve">4. </w:t>
      </w:r>
      <w:r w:rsidRPr="00EC0B86">
        <w:rPr>
          <w:u w:val="single"/>
        </w:rPr>
        <w:t>10:30-10:40</w:t>
      </w:r>
      <w:r w:rsidRPr="00BD3308">
        <w:t xml:space="preserve"> «</w:t>
      </w:r>
      <w:r w:rsidR="00CD362D" w:rsidRPr="00CD362D">
        <w:t>О принятии на 2024 год полномочий сельских поселений, входящих в состав Черемховского районного муниципального образования, по осуществлению внутреннего муниципального финансового контроля</w:t>
      </w:r>
      <w:r w:rsidRPr="00BD3308">
        <w:t>»</w:t>
      </w:r>
    </w:p>
    <w:p w14:paraId="22E9BDCB" w14:textId="64FF0C3D" w:rsidR="00117A7C" w:rsidRPr="00BD3308" w:rsidRDefault="00117A7C" w:rsidP="00F16ABC">
      <w:pPr>
        <w:tabs>
          <w:tab w:val="left" w:pos="7755"/>
        </w:tabs>
        <w:ind w:left="851" w:firstLine="283"/>
        <w:jc w:val="both"/>
      </w:pPr>
      <w:r w:rsidRPr="00BD3308">
        <w:t xml:space="preserve">Докладывает: </w:t>
      </w:r>
      <w:r w:rsidR="00CD362D" w:rsidRPr="00CD362D">
        <w:t>Гайдук Юлия Николаевна, Начальник финансового управления Черемховского районного муниципального образования.</w:t>
      </w:r>
    </w:p>
    <w:p w14:paraId="7C22E930" w14:textId="1F1F5DD4" w:rsidR="00117A7C" w:rsidRPr="00BD3308" w:rsidRDefault="00117A7C" w:rsidP="00F16ABC">
      <w:pPr>
        <w:tabs>
          <w:tab w:val="left" w:pos="7755"/>
        </w:tabs>
        <w:ind w:left="851" w:firstLine="283"/>
        <w:jc w:val="both"/>
      </w:pPr>
      <w:r w:rsidRPr="00BD3308">
        <w:t xml:space="preserve">5. </w:t>
      </w:r>
      <w:r w:rsidRPr="00EC0B86">
        <w:rPr>
          <w:u w:val="single"/>
        </w:rPr>
        <w:t>10.40-10.50</w:t>
      </w:r>
      <w:r w:rsidRPr="00BD3308">
        <w:t xml:space="preserve"> «</w:t>
      </w:r>
      <w:r w:rsidR="00CD362D" w:rsidRPr="00CD362D">
        <w:t>О принятии на 2024-2026 годы полномочий поселений, входящих в состав Черемховского районного муниципального образования, по осуществлению внешнего муниципального финансового контроля</w:t>
      </w:r>
      <w:r w:rsidR="005C108F" w:rsidRPr="00BD3308">
        <w:t>»</w:t>
      </w:r>
      <w:r w:rsidRPr="00BD3308">
        <w:t>.</w:t>
      </w:r>
    </w:p>
    <w:p w14:paraId="7488BBCC" w14:textId="77777777" w:rsidR="00CD362D" w:rsidRDefault="00117A7C" w:rsidP="00CD362D">
      <w:pPr>
        <w:pStyle w:val="a6"/>
        <w:tabs>
          <w:tab w:val="left" w:pos="9214"/>
        </w:tabs>
        <w:spacing w:after="0" w:line="240" w:lineRule="auto"/>
        <w:ind w:left="851" w:right="-2" w:firstLine="283"/>
        <w:jc w:val="both"/>
        <w:rPr>
          <w:rFonts w:eastAsia="Times New Roman"/>
          <w:szCs w:val="24"/>
        </w:rPr>
      </w:pPr>
      <w:r w:rsidRPr="00BD3308">
        <w:rPr>
          <w:szCs w:val="24"/>
        </w:rPr>
        <w:t xml:space="preserve">Докладывает: </w:t>
      </w:r>
      <w:r w:rsidR="00CD362D" w:rsidRPr="00CD362D">
        <w:rPr>
          <w:rFonts w:eastAsia="Times New Roman"/>
          <w:szCs w:val="24"/>
        </w:rPr>
        <w:t>Кудлай Анна Анатольевна, председатель КСП.</w:t>
      </w:r>
    </w:p>
    <w:p w14:paraId="0382D6AC" w14:textId="0B8B87A7" w:rsidR="00117A7C" w:rsidRPr="00BD3308" w:rsidRDefault="00117A7C" w:rsidP="00CD362D">
      <w:pPr>
        <w:pStyle w:val="a6"/>
        <w:tabs>
          <w:tab w:val="left" w:pos="9214"/>
        </w:tabs>
        <w:spacing w:after="0" w:line="240" w:lineRule="auto"/>
        <w:ind w:left="851" w:right="-2" w:firstLine="283"/>
        <w:jc w:val="both"/>
      </w:pPr>
      <w:r w:rsidRPr="00BD3308">
        <w:t xml:space="preserve">6. </w:t>
      </w:r>
      <w:r w:rsidRPr="00EC0B86">
        <w:rPr>
          <w:u w:val="single"/>
        </w:rPr>
        <w:t>10:50-11:00</w:t>
      </w:r>
      <w:r w:rsidRPr="00BD3308">
        <w:t xml:space="preserve"> </w:t>
      </w:r>
      <w:r w:rsidR="00CD362D">
        <w:t>«</w:t>
      </w:r>
      <w:r w:rsidR="00CD362D" w:rsidRPr="005A2AC2">
        <w:rPr>
          <w:sz w:val="26"/>
          <w:szCs w:val="26"/>
          <w:lang w:eastAsia="ru-RU"/>
        </w:rPr>
        <w:t>Об увеличении (индексации) должностного оклада председателя Контрольно-счетной палаты Черемховского районного муниципального образования</w:t>
      </w:r>
      <w:r w:rsidR="00CD362D">
        <w:rPr>
          <w:sz w:val="26"/>
          <w:szCs w:val="26"/>
          <w:lang w:eastAsia="ru-RU"/>
        </w:rPr>
        <w:t>»</w:t>
      </w:r>
    </w:p>
    <w:p w14:paraId="16524EE6" w14:textId="5D70D705" w:rsidR="00080B40" w:rsidRDefault="00080B40" w:rsidP="00F16ABC">
      <w:pPr>
        <w:tabs>
          <w:tab w:val="left" w:pos="7755"/>
        </w:tabs>
        <w:ind w:left="851" w:firstLine="283"/>
        <w:jc w:val="both"/>
      </w:pPr>
      <w:r w:rsidRPr="00BD3308">
        <w:t xml:space="preserve">Докладывает: </w:t>
      </w:r>
      <w:r w:rsidR="00CD362D" w:rsidRPr="00CD362D">
        <w:t>Кудлай Анна Анатольевна, председатель КСП.</w:t>
      </w:r>
    </w:p>
    <w:p w14:paraId="58DBF595" w14:textId="4192D05F" w:rsidR="00CD362D" w:rsidRPr="00BD3308" w:rsidRDefault="00BF1104" w:rsidP="00CD362D">
      <w:pPr>
        <w:pStyle w:val="a6"/>
        <w:tabs>
          <w:tab w:val="left" w:pos="9214"/>
        </w:tabs>
        <w:spacing w:after="0" w:line="240" w:lineRule="auto"/>
        <w:ind w:left="851" w:right="-2" w:firstLine="283"/>
        <w:jc w:val="both"/>
      </w:pPr>
      <w:r>
        <w:t>7</w:t>
      </w:r>
      <w:r w:rsidR="00CD362D" w:rsidRPr="00BD3308">
        <w:t xml:space="preserve">. </w:t>
      </w:r>
      <w:r w:rsidR="00CD362D" w:rsidRPr="00EC0B86">
        <w:rPr>
          <w:u w:val="single"/>
        </w:rPr>
        <w:t>1</w:t>
      </w:r>
      <w:r w:rsidR="00DA301D" w:rsidRPr="00EC0B86">
        <w:rPr>
          <w:u w:val="single"/>
        </w:rPr>
        <w:t>1</w:t>
      </w:r>
      <w:r w:rsidR="00CD362D" w:rsidRPr="00EC0B86">
        <w:rPr>
          <w:u w:val="single"/>
        </w:rPr>
        <w:t>:</w:t>
      </w:r>
      <w:r w:rsidR="00DA301D" w:rsidRPr="00EC0B86">
        <w:rPr>
          <w:u w:val="single"/>
        </w:rPr>
        <w:t>00</w:t>
      </w:r>
      <w:r w:rsidR="00CD362D" w:rsidRPr="00EC0B86">
        <w:rPr>
          <w:u w:val="single"/>
        </w:rPr>
        <w:t>-11:</w:t>
      </w:r>
      <w:r w:rsidR="00DA301D" w:rsidRPr="00EC0B86">
        <w:rPr>
          <w:u w:val="single"/>
        </w:rPr>
        <w:t>10</w:t>
      </w:r>
      <w:r w:rsidR="00CD362D" w:rsidRPr="00BD3308">
        <w:t xml:space="preserve"> </w:t>
      </w:r>
      <w:r w:rsidR="00CD362D">
        <w:t>«</w:t>
      </w:r>
      <w:r w:rsidR="00CD362D" w:rsidRPr="00CD362D">
        <w:rPr>
          <w:sz w:val="26"/>
          <w:szCs w:val="26"/>
          <w:lang w:eastAsia="ru-RU"/>
        </w:rPr>
        <w:t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Онотского муниципального образования</w:t>
      </w:r>
      <w:r w:rsidR="00CD362D">
        <w:rPr>
          <w:sz w:val="26"/>
          <w:szCs w:val="26"/>
          <w:lang w:eastAsia="ru-RU"/>
        </w:rPr>
        <w:t>»</w:t>
      </w:r>
    </w:p>
    <w:p w14:paraId="7ACD25F3" w14:textId="77777777" w:rsidR="00CD362D" w:rsidRPr="00CD362D" w:rsidRDefault="00CD362D" w:rsidP="00CD362D">
      <w:pPr>
        <w:tabs>
          <w:tab w:val="left" w:pos="7755"/>
        </w:tabs>
        <w:ind w:left="851" w:firstLine="283"/>
        <w:jc w:val="both"/>
        <w:rPr>
          <w:sz w:val="26"/>
          <w:szCs w:val="26"/>
        </w:rPr>
      </w:pPr>
      <w:r w:rsidRPr="00CD362D">
        <w:rPr>
          <w:sz w:val="26"/>
          <w:szCs w:val="26"/>
        </w:rPr>
        <w:t>Докладывает: Белобородова Анастасия Владимировна, председатель Комитета по управлению муниципальным имуществом Черемховского районного муниципального образования.</w:t>
      </w:r>
    </w:p>
    <w:p w14:paraId="256958AE" w14:textId="09127263" w:rsidR="00CD362D" w:rsidRPr="00BD3308" w:rsidRDefault="00BF1104" w:rsidP="00CD362D">
      <w:pPr>
        <w:tabs>
          <w:tab w:val="left" w:pos="7755"/>
        </w:tabs>
        <w:ind w:left="851" w:firstLine="283"/>
        <w:jc w:val="both"/>
      </w:pPr>
      <w:r>
        <w:t>8</w:t>
      </w:r>
      <w:r w:rsidR="00CD362D" w:rsidRPr="00BD3308">
        <w:t xml:space="preserve">. </w:t>
      </w:r>
      <w:r w:rsidR="00CD362D" w:rsidRPr="00EC0B86">
        <w:rPr>
          <w:u w:val="single"/>
        </w:rPr>
        <w:t>1</w:t>
      </w:r>
      <w:r w:rsidR="00DA301D" w:rsidRPr="00EC0B86">
        <w:rPr>
          <w:u w:val="single"/>
        </w:rPr>
        <w:t>1</w:t>
      </w:r>
      <w:r w:rsidR="00CD362D" w:rsidRPr="00EC0B86">
        <w:rPr>
          <w:u w:val="single"/>
        </w:rPr>
        <w:t>:</w:t>
      </w:r>
      <w:r w:rsidR="00DA301D" w:rsidRPr="00EC0B86">
        <w:rPr>
          <w:u w:val="single"/>
        </w:rPr>
        <w:t>1</w:t>
      </w:r>
      <w:r w:rsidR="00CD362D" w:rsidRPr="00EC0B86">
        <w:rPr>
          <w:u w:val="single"/>
        </w:rPr>
        <w:t>0-11:</w:t>
      </w:r>
      <w:r w:rsidR="00DA301D" w:rsidRPr="00EC0B86">
        <w:rPr>
          <w:u w:val="single"/>
        </w:rPr>
        <w:t>20</w:t>
      </w:r>
      <w:r w:rsidR="00CD362D" w:rsidRPr="00BD3308">
        <w:t xml:space="preserve"> </w:t>
      </w:r>
      <w:r w:rsidR="00CD362D">
        <w:t>«</w:t>
      </w:r>
      <w:r w:rsidR="00CD362D" w:rsidRPr="00CD362D">
        <w:rPr>
          <w:sz w:val="26"/>
          <w:szCs w:val="26"/>
        </w:rPr>
        <w:t>Об утверждении прогнозного плана (программы) приватизации муниципального имущества Черемховского районного муниципального образования на 2024 - 2026 годы</w:t>
      </w:r>
      <w:r w:rsidR="00CD362D">
        <w:rPr>
          <w:sz w:val="26"/>
          <w:szCs w:val="26"/>
        </w:rPr>
        <w:t>»</w:t>
      </w:r>
    </w:p>
    <w:p w14:paraId="557BC461" w14:textId="39F51303" w:rsidR="00CD362D" w:rsidRPr="00CD362D" w:rsidRDefault="00CD362D" w:rsidP="00CD362D">
      <w:pPr>
        <w:tabs>
          <w:tab w:val="left" w:pos="7755"/>
        </w:tabs>
        <w:ind w:left="851" w:firstLine="283"/>
        <w:jc w:val="both"/>
        <w:rPr>
          <w:sz w:val="26"/>
          <w:szCs w:val="26"/>
        </w:rPr>
      </w:pPr>
      <w:r w:rsidRPr="00BD3308">
        <w:t xml:space="preserve">Докладывает: </w:t>
      </w:r>
      <w:r w:rsidRPr="00CD362D">
        <w:rPr>
          <w:sz w:val="26"/>
          <w:szCs w:val="26"/>
        </w:rPr>
        <w:t>Белобородова Анастасия Владимировна, председатель Комитета по управлению муниципальным имуществом Черемховского районного муниципального образования.</w:t>
      </w:r>
    </w:p>
    <w:p w14:paraId="14494473" w14:textId="505AE030" w:rsidR="00CD362D" w:rsidRPr="00BD3308" w:rsidRDefault="00945412" w:rsidP="00CD362D">
      <w:pPr>
        <w:pStyle w:val="a6"/>
        <w:tabs>
          <w:tab w:val="left" w:pos="9214"/>
        </w:tabs>
        <w:spacing w:after="0" w:line="240" w:lineRule="auto"/>
        <w:ind w:left="851" w:right="-2" w:firstLine="283"/>
        <w:jc w:val="both"/>
      </w:pPr>
      <w:r>
        <w:t>9</w:t>
      </w:r>
      <w:r w:rsidR="00CD362D" w:rsidRPr="00BD3308">
        <w:t xml:space="preserve">. </w:t>
      </w:r>
      <w:r w:rsidR="00CD362D" w:rsidRPr="00EC0B86">
        <w:rPr>
          <w:u w:val="single"/>
        </w:rPr>
        <w:t>1</w:t>
      </w:r>
      <w:r w:rsidR="00DA301D" w:rsidRPr="00EC0B86">
        <w:rPr>
          <w:u w:val="single"/>
        </w:rPr>
        <w:t>1</w:t>
      </w:r>
      <w:r w:rsidR="00CD362D" w:rsidRPr="00EC0B86">
        <w:rPr>
          <w:u w:val="single"/>
        </w:rPr>
        <w:t>:</w:t>
      </w:r>
      <w:r w:rsidR="00DA301D" w:rsidRPr="00EC0B86">
        <w:rPr>
          <w:u w:val="single"/>
        </w:rPr>
        <w:t>3</w:t>
      </w:r>
      <w:r w:rsidR="00CD362D" w:rsidRPr="00EC0B86">
        <w:rPr>
          <w:u w:val="single"/>
        </w:rPr>
        <w:t>0-11:</w:t>
      </w:r>
      <w:r w:rsidR="00DA301D" w:rsidRPr="00EC0B86">
        <w:rPr>
          <w:u w:val="single"/>
        </w:rPr>
        <w:t>4</w:t>
      </w:r>
      <w:r w:rsidR="00CD362D" w:rsidRPr="00EC0B86">
        <w:rPr>
          <w:u w:val="single"/>
        </w:rPr>
        <w:t>0</w:t>
      </w:r>
      <w:r w:rsidR="00CD362D" w:rsidRPr="00BD3308">
        <w:t xml:space="preserve"> </w:t>
      </w:r>
      <w:r w:rsidR="00CD362D">
        <w:t>«</w:t>
      </w:r>
      <w:r w:rsidR="00EC0B86" w:rsidRPr="00EC0B86">
        <w:rPr>
          <w:sz w:val="26"/>
          <w:szCs w:val="26"/>
          <w:lang w:eastAsia="ru-RU"/>
        </w:rPr>
        <w:t>Об утверждении Демидовой Веры Григорьевны членом Общественной палаты Черемховского районного муниципального образования первого созыва от Думы Черемховского районного муниципального образования</w:t>
      </w:r>
      <w:r w:rsidR="00CD362D">
        <w:rPr>
          <w:sz w:val="26"/>
          <w:szCs w:val="26"/>
          <w:lang w:eastAsia="ru-RU"/>
        </w:rPr>
        <w:t>»</w:t>
      </w:r>
    </w:p>
    <w:p w14:paraId="59D3BC6E" w14:textId="5C1FD25B" w:rsidR="00CD362D" w:rsidRDefault="00CD362D" w:rsidP="00CD362D">
      <w:pPr>
        <w:tabs>
          <w:tab w:val="left" w:pos="7755"/>
        </w:tabs>
        <w:ind w:left="851" w:firstLine="283"/>
        <w:jc w:val="both"/>
      </w:pPr>
      <w:r w:rsidRPr="00BD3308">
        <w:t xml:space="preserve">Докладывает: </w:t>
      </w:r>
      <w:r w:rsidR="00DA301D" w:rsidRPr="005A2AC2">
        <w:rPr>
          <w:color w:val="000000" w:themeColor="text1"/>
          <w:sz w:val="26"/>
          <w:szCs w:val="26"/>
          <w:shd w:val="clear" w:color="auto" w:fill="FFFFFF"/>
        </w:rPr>
        <w:t xml:space="preserve">Козлова Любовь Михайловна, председатель Думы </w:t>
      </w:r>
      <w:r w:rsidR="00DA301D" w:rsidRPr="005A2AC2">
        <w:rPr>
          <w:color w:val="000000" w:themeColor="text1"/>
          <w:sz w:val="26"/>
          <w:szCs w:val="26"/>
        </w:rPr>
        <w:t>Черемховского районного муниципального образования.</w:t>
      </w:r>
    </w:p>
    <w:p w14:paraId="7B556D65" w14:textId="76ED7B9E" w:rsidR="00D32275" w:rsidRPr="00BD3308" w:rsidRDefault="00D32275" w:rsidP="00F16ABC">
      <w:pPr>
        <w:tabs>
          <w:tab w:val="left" w:pos="7755"/>
        </w:tabs>
        <w:ind w:left="851" w:firstLine="283"/>
        <w:jc w:val="both"/>
      </w:pPr>
    </w:p>
    <w:p w14:paraId="17034952" w14:textId="7390212B" w:rsidR="00D32275" w:rsidRPr="00BD3308" w:rsidRDefault="00D32275" w:rsidP="00F16ABC">
      <w:pPr>
        <w:tabs>
          <w:tab w:val="left" w:pos="3600"/>
        </w:tabs>
        <w:ind w:left="851" w:firstLine="283"/>
        <w:jc w:val="both"/>
      </w:pPr>
      <w:r w:rsidRPr="00BD3308">
        <w:rPr>
          <w:b/>
          <w:iCs/>
        </w:rPr>
        <w:t>Козлова Л. М.</w:t>
      </w:r>
      <w:r w:rsidRPr="00BD3308">
        <w:t xml:space="preserve"> Какие есть вопросы по повестке?</w:t>
      </w:r>
    </w:p>
    <w:p w14:paraId="74208230" w14:textId="77777777" w:rsidR="00D32275" w:rsidRPr="00BD3308" w:rsidRDefault="00D32275" w:rsidP="00F16ABC">
      <w:pPr>
        <w:tabs>
          <w:tab w:val="left" w:pos="3600"/>
        </w:tabs>
        <w:ind w:left="851" w:firstLine="283"/>
        <w:jc w:val="both"/>
      </w:pPr>
      <w:r w:rsidRPr="00BD3308">
        <w:t>Какие будут предложения?</w:t>
      </w:r>
    </w:p>
    <w:p w14:paraId="1E2F5C82" w14:textId="77777777" w:rsidR="00D32275" w:rsidRPr="00BD3308" w:rsidRDefault="00D32275" w:rsidP="00F16ABC">
      <w:pPr>
        <w:tabs>
          <w:tab w:val="left" w:pos="3600"/>
        </w:tabs>
        <w:ind w:left="851" w:firstLine="283"/>
        <w:jc w:val="both"/>
      </w:pPr>
      <w:r w:rsidRPr="00BD3308">
        <w:t>Козлова Л. М.: поступило предложение принять повестку?</w:t>
      </w:r>
    </w:p>
    <w:p w14:paraId="19FC9E74" w14:textId="77777777" w:rsidR="00D32275" w:rsidRPr="00BD3308" w:rsidRDefault="00D32275" w:rsidP="00F16ABC">
      <w:pPr>
        <w:tabs>
          <w:tab w:val="left" w:pos="3600"/>
        </w:tabs>
        <w:ind w:left="851" w:firstLine="283"/>
        <w:jc w:val="both"/>
      </w:pPr>
      <w:r w:rsidRPr="00BD3308">
        <w:t>прошу голосовать?</w:t>
      </w:r>
    </w:p>
    <w:p w14:paraId="0B57769A" w14:textId="3161DE4F" w:rsidR="00D32275" w:rsidRPr="00BD3308" w:rsidRDefault="00D32275" w:rsidP="00F16ABC">
      <w:pPr>
        <w:tabs>
          <w:tab w:val="left" w:pos="3600"/>
        </w:tabs>
        <w:ind w:left="851" w:firstLine="283"/>
        <w:jc w:val="both"/>
        <w:rPr>
          <w:b/>
        </w:rPr>
      </w:pPr>
      <w:r w:rsidRPr="00BD3308">
        <w:t xml:space="preserve">за – </w:t>
      </w:r>
      <w:r w:rsidR="00080B40" w:rsidRPr="00BD3308">
        <w:t>1</w:t>
      </w:r>
      <w:r w:rsidR="00EC0B86">
        <w:t>2</w:t>
      </w:r>
      <w:r w:rsidRPr="00BD3308">
        <w:t xml:space="preserve"> депутатов</w:t>
      </w:r>
    </w:p>
    <w:p w14:paraId="356D96BC" w14:textId="77777777" w:rsidR="00D32275" w:rsidRPr="00BD3308" w:rsidRDefault="00D32275" w:rsidP="00F16ABC">
      <w:pPr>
        <w:tabs>
          <w:tab w:val="left" w:pos="3600"/>
        </w:tabs>
        <w:ind w:left="851" w:firstLine="283"/>
        <w:jc w:val="both"/>
      </w:pPr>
      <w:r w:rsidRPr="00BD3308">
        <w:t>против – нет</w:t>
      </w:r>
    </w:p>
    <w:p w14:paraId="483C8B41" w14:textId="77777777" w:rsidR="00D32275" w:rsidRPr="00BD3308" w:rsidRDefault="00D32275" w:rsidP="00F16ABC">
      <w:pPr>
        <w:tabs>
          <w:tab w:val="left" w:pos="3600"/>
        </w:tabs>
        <w:ind w:left="851" w:firstLine="283"/>
        <w:jc w:val="both"/>
      </w:pPr>
      <w:r w:rsidRPr="00BD3308">
        <w:t>воздержались – нет</w:t>
      </w:r>
    </w:p>
    <w:p w14:paraId="55B7181A" w14:textId="77777777" w:rsidR="00D32275" w:rsidRPr="00BD3308" w:rsidRDefault="00D32275" w:rsidP="00F16ABC">
      <w:pPr>
        <w:tabs>
          <w:tab w:val="left" w:pos="3600"/>
        </w:tabs>
        <w:ind w:left="851" w:firstLine="283"/>
        <w:jc w:val="both"/>
      </w:pPr>
      <w:r w:rsidRPr="00BD3308">
        <w:rPr>
          <w:b/>
          <w:bCs/>
        </w:rPr>
        <w:t>Решили:</w:t>
      </w:r>
      <w:r w:rsidRPr="00BD3308">
        <w:t xml:space="preserve"> повестка принято единогласно.</w:t>
      </w:r>
    </w:p>
    <w:p w14:paraId="1DCB31CF" w14:textId="77777777" w:rsidR="00F67EBC" w:rsidRPr="00BD3308" w:rsidRDefault="00F67EBC" w:rsidP="00F16ABC">
      <w:pPr>
        <w:tabs>
          <w:tab w:val="left" w:pos="3600"/>
        </w:tabs>
        <w:ind w:left="851" w:firstLine="283"/>
        <w:jc w:val="both"/>
      </w:pPr>
    </w:p>
    <w:p w14:paraId="71AF85BF" w14:textId="0D7ED78C" w:rsidR="004D3FCA" w:rsidRPr="00BD3308" w:rsidRDefault="00D729D7" w:rsidP="00F16ABC">
      <w:pPr>
        <w:tabs>
          <w:tab w:val="left" w:pos="7755"/>
        </w:tabs>
        <w:ind w:left="851" w:firstLine="283"/>
        <w:jc w:val="both"/>
      </w:pPr>
      <w:r w:rsidRPr="00BD3308">
        <w:rPr>
          <w:b/>
        </w:rPr>
        <w:t>Л</w:t>
      </w:r>
      <w:r w:rsidR="00273904" w:rsidRPr="00BD3308">
        <w:rPr>
          <w:b/>
        </w:rPr>
        <w:t xml:space="preserve">.М. </w:t>
      </w:r>
      <w:r w:rsidRPr="00BD3308">
        <w:rPr>
          <w:b/>
        </w:rPr>
        <w:t>Козлова</w:t>
      </w:r>
      <w:r w:rsidR="00EE72D9" w:rsidRPr="00BD3308">
        <w:t xml:space="preserve">: </w:t>
      </w:r>
      <w:r w:rsidR="00BF1104">
        <w:t>50</w:t>
      </w:r>
      <w:r w:rsidR="00273904" w:rsidRPr="00BD3308">
        <w:t>-е</w:t>
      </w:r>
      <w:r w:rsidR="00413571" w:rsidRPr="00BD3308">
        <w:t xml:space="preserve"> </w:t>
      </w:r>
      <w:r w:rsidR="00052D16" w:rsidRPr="00BD3308">
        <w:t xml:space="preserve">заседание Думы Черемховского районного муниципального образования </w:t>
      </w:r>
      <w:r w:rsidR="00273904" w:rsidRPr="00BD3308">
        <w:t>седьмого</w:t>
      </w:r>
      <w:r w:rsidR="00052D16" w:rsidRPr="00BD3308">
        <w:t xml:space="preserve"> созыва считается открытым.</w:t>
      </w:r>
    </w:p>
    <w:p w14:paraId="75AAD563" w14:textId="068BAD4E" w:rsidR="00C20CA1" w:rsidRPr="00BD3308" w:rsidRDefault="00052D16" w:rsidP="00F16ABC">
      <w:pPr>
        <w:tabs>
          <w:tab w:val="left" w:pos="7755"/>
        </w:tabs>
        <w:ind w:left="851" w:firstLine="283"/>
        <w:jc w:val="both"/>
        <w:rPr>
          <w:b/>
        </w:rPr>
      </w:pPr>
      <w:r w:rsidRPr="00BD3308">
        <w:rPr>
          <w:b/>
        </w:rPr>
        <w:t>Звучит гимн России</w:t>
      </w:r>
    </w:p>
    <w:p w14:paraId="73BF994C" w14:textId="77777777" w:rsidR="00A61007" w:rsidRPr="00BD3308" w:rsidRDefault="00A61007" w:rsidP="00F16ABC">
      <w:pPr>
        <w:tabs>
          <w:tab w:val="left" w:pos="7755"/>
        </w:tabs>
        <w:ind w:left="851" w:firstLine="283"/>
        <w:jc w:val="both"/>
      </w:pPr>
    </w:p>
    <w:p w14:paraId="37842C1A" w14:textId="47DD509F" w:rsidR="00A61007" w:rsidRPr="00BD3308" w:rsidRDefault="00297179" w:rsidP="00F16ABC">
      <w:pPr>
        <w:tabs>
          <w:tab w:val="left" w:pos="7755"/>
        </w:tabs>
        <w:ind w:left="851" w:firstLine="283"/>
        <w:jc w:val="both"/>
      </w:pPr>
      <w:r w:rsidRPr="00BD3308">
        <w:rPr>
          <w:b/>
        </w:rPr>
        <w:lastRenderedPageBreak/>
        <w:t xml:space="preserve">1. </w:t>
      </w:r>
      <w:r w:rsidR="00A61007" w:rsidRPr="00BD3308">
        <w:rPr>
          <w:b/>
        </w:rPr>
        <w:t>Слушали</w:t>
      </w:r>
      <w:r w:rsidR="00A61007" w:rsidRPr="00BD3308">
        <w:t xml:space="preserve"> </w:t>
      </w:r>
      <w:r w:rsidR="00AA7281" w:rsidRPr="00BD3308">
        <w:rPr>
          <w:rFonts w:eastAsia="Calibri"/>
          <w:b/>
          <w:bCs/>
          <w:lang w:eastAsia="en-US"/>
        </w:rPr>
        <w:t>Ермакова Сергея Анатольевича, начальника отдела правового обеспечения</w:t>
      </w:r>
      <w:r w:rsidR="00AA7281" w:rsidRPr="00BD3308">
        <w:t xml:space="preserve"> </w:t>
      </w:r>
      <w:bookmarkStart w:id="2" w:name="_Hlk147741363"/>
      <w:r w:rsidR="00C5094E" w:rsidRPr="00BD3308">
        <w:t>«</w:t>
      </w:r>
      <w:r w:rsidR="00BF1104" w:rsidRPr="005A2AC2">
        <w:rPr>
          <w:sz w:val="26"/>
          <w:szCs w:val="26"/>
        </w:rPr>
        <w:t>О внесении изменений и дополнений в Устав Черемховского районного муниципального образования</w:t>
      </w:r>
      <w:r w:rsidR="00C5094E" w:rsidRPr="00BD3308">
        <w:t>»:</w:t>
      </w:r>
    </w:p>
    <w:bookmarkEnd w:id="2"/>
    <w:p w14:paraId="7DDFD0A4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правового обеспечения. </w:t>
      </w:r>
    </w:p>
    <w:p w14:paraId="01EF2827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>Федеральным законом от 10.07.2023 № 286-ФЗ «О внесении изменений в отдельные законодательные акты Российской Федерации» внесены изменения в Закон о противодействии коррупции.</w:t>
      </w:r>
    </w:p>
    <w:p w14:paraId="4EE4034F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>Новшества касаются ситуаций, когда в силу чрезвычайных и непредотвратимых обстоятельствах лицо:</w:t>
      </w:r>
    </w:p>
    <w:p w14:paraId="1C5FCED0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>- не выполнило обязанности по противодействию коррупции;</w:t>
      </w:r>
    </w:p>
    <w:p w14:paraId="228DB544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>- не соблюдало антикоррупционные ограничения и запреты;</w:t>
      </w:r>
    </w:p>
    <w:p w14:paraId="316FB1EB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>- нарушило требование предотвратить или урегулировать конфликт интересов.</w:t>
      </w:r>
    </w:p>
    <w:p w14:paraId="71848567" w14:textId="573EFE47" w:rsidR="00BF1104" w:rsidRDefault="00BF1104" w:rsidP="00BF1104">
      <w:pPr>
        <w:tabs>
          <w:tab w:val="left" w:pos="7755"/>
        </w:tabs>
        <w:ind w:left="851" w:firstLine="283"/>
        <w:jc w:val="both"/>
      </w:pPr>
      <w:r>
        <w:t>На основании указанных изменений в федеральном законодательстве необходимо дополнить статьи 24, 39 устава Черемховского районного муниципального образования соответствующими нормами.</w:t>
      </w:r>
    </w:p>
    <w:p w14:paraId="03FEA7F9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>Законом Иркутской области от 01.06.2023 № 67-ОЗ были внесены изменения в статью 10 Закона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области».</w:t>
      </w:r>
    </w:p>
    <w:p w14:paraId="5B7EB021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>В соответствии с указанными изменениями гарантии пенсионного обеспечения выборного лица местного самоуправления были дополнены нормой о возможности установления ежемесячной доплаты к страховой пенсии по старости, страховой пенсии по инвалидности лицу, осуществлявшему полномочия выборного лица местного самоуправления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 (в ранее действующей редакции такая гарантия предоставлялась только лицу, осуществлявшему полномочия выборного лица местного самоуправления на постоянной основе не менее срока, на который оно было избрано).</w:t>
      </w:r>
    </w:p>
    <w:p w14:paraId="4729F7C7" w14:textId="73A9EA59" w:rsidR="00BF1104" w:rsidRDefault="00BF1104" w:rsidP="00BF1104">
      <w:pPr>
        <w:tabs>
          <w:tab w:val="left" w:pos="7755"/>
        </w:tabs>
        <w:ind w:left="851" w:firstLine="283"/>
        <w:jc w:val="both"/>
      </w:pPr>
      <w:r>
        <w:t>В связи с вышеуказанным вносятся изменения в статью 27 устава ЧРМО.</w:t>
      </w:r>
    </w:p>
    <w:p w14:paraId="7290BEB8" w14:textId="58904CB2" w:rsidR="00BF1104" w:rsidRDefault="00BF1104" w:rsidP="00BF1104">
      <w:pPr>
        <w:tabs>
          <w:tab w:val="left" w:pos="7755"/>
        </w:tabs>
        <w:ind w:left="851" w:firstLine="283"/>
        <w:jc w:val="both"/>
      </w:pPr>
      <w:r>
        <w:t>Необходимость корректировки статьи 35 устава вызвана судебным прецедентом, сложившимся в Зиминском городском МО, с целью исключить неопределенность и неоднозначное толкование.</w:t>
      </w:r>
    </w:p>
    <w:p w14:paraId="10CB5036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>В соответствии с Федеральным законом от 6 октября 2003 года            № 131-ФЗ «Об общих принципах организации местного самоуправления в РФ»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(обнародованию). В целях исполнения этих требований, решением районной Думы от 11 октября 2023 года № 282 был одобрен проект решения «О внесении изменений и дополнений в Устав Черемховского районного муниципального образования» и назначены публичные слушания по проекту на 27 октября 2023 года на 17 часов 00 минут.</w:t>
      </w:r>
    </w:p>
    <w:p w14:paraId="62D0D685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>В назначенное время публичные слушания состоялись. При обсуждении проекта было предложено внести корректировку в рассматриваемый проект решения Думы (п. 1.2 решения), а также включить в проект изменения в статью 35 устава (п. 1.3 решения).</w:t>
      </w:r>
    </w:p>
    <w:p w14:paraId="00C2A149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>Поправки были одобрены единогласно.</w:t>
      </w:r>
    </w:p>
    <w:p w14:paraId="45B20F63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>Следующий этап - принятие окончательного решения районной Думой.</w:t>
      </w:r>
    </w:p>
    <w:p w14:paraId="5B0526B3" w14:textId="77777777" w:rsidR="00BF1104" w:rsidRDefault="00BF1104" w:rsidP="00BF1104">
      <w:pPr>
        <w:tabs>
          <w:tab w:val="left" w:pos="7755"/>
        </w:tabs>
        <w:ind w:left="851" w:firstLine="283"/>
        <w:jc w:val="both"/>
      </w:pPr>
      <w:r>
        <w:t xml:space="preserve"> </w:t>
      </w:r>
    </w:p>
    <w:p w14:paraId="0BD76D98" w14:textId="2041E822" w:rsidR="00BF1104" w:rsidRDefault="00BF1104" w:rsidP="00BF1104">
      <w:pPr>
        <w:tabs>
          <w:tab w:val="left" w:pos="7755"/>
        </w:tabs>
        <w:ind w:left="851" w:firstLine="283"/>
        <w:jc w:val="both"/>
      </w:pPr>
      <w:r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14:paraId="6D1BA648" w14:textId="1B731973" w:rsidR="00CD3B80" w:rsidRDefault="00BF1104" w:rsidP="00BF1104">
      <w:pPr>
        <w:tabs>
          <w:tab w:val="left" w:pos="7755"/>
        </w:tabs>
        <w:ind w:left="851" w:firstLine="283"/>
        <w:jc w:val="both"/>
      </w:pPr>
      <w:r>
        <w:t>Проект решения прошел необходимые согласования, замечания отсутствуют.</w:t>
      </w:r>
    </w:p>
    <w:p w14:paraId="29A413FD" w14:textId="77777777" w:rsidR="00BF1104" w:rsidRPr="00BD3308" w:rsidRDefault="00BF1104" w:rsidP="00BF1104">
      <w:pPr>
        <w:tabs>
          <w:tab w:val="left" w:pos="7755"/>
        </w:tabs>
        <w:ind w:left="851" w:firstLine="283"/>
        <w:jc w:val="both"/>
      </w:pPr>
    </w:p>
    <w:p w14:paraId="1142C622" w14:textId="77777777" w:rsidR="0041241C" w:rsidRPr="00BD3308" w:rsidRDefault="0041241C" w:rsidP="00F16ABC">
      <w:pPr>
        <w:tabs>
          <w:tab w:val="left" w:pos="7755"/>
        </w:tabs>
        <w:ind w:left="851" w:firstLine="283"/>
        <w:jc w:val="both"/>
        <w:rPr>
          <w:b/>
          <w:bCs/>
        </w:rPr>
      </w:pPr>
      <w:r w:rsidRPr="00BD3308">
        <w:rPr>
          <w:b/>
          <w:bCs/>
        </w:rPr>
        <w:t xml:space="preserve">Слушали Козлову Л.М.: </w:t>
      </w:r>
    </w:p>
    <w:p w14:paraId="49B7B675" w14:textId="77777777" w:rsidR="0041241C" w:rsidRPr="00BD3308" w:rsidRDefault="0041241C" w:rsidP="00F16ABC">
      <w:pPr>
        <w:tabs>
          <w:tab w:val="left" w:pos="7755"/>
        </w:tabs>
        <w:ind w:left="851" w:firstLine="283"/>
        <w:jc w:val="both"/>
      </w:pPr>
      <w:r w:rsidRPr="00BD3308">
        <w:t>Какие будут вопросы, предложения? Поступило предложение принять к сведению информацию, прошу голосовать.</w:t>
      </w:r>
    </w:p>
    <w:p w14:paraId="27DF7182" w14:textId="7C337787" w:rsidR="0041241C" w:rsidRPr="00BD3308" w:rsidRDefault="0041241C" w:rsidP="00F16ABC">
      <w:pPr>
        <w:tabs>
          <w:tab w:val="left" w:pos="7755"/>
        </w:tabs>
        <w:ind w:left="851" w:firstLine="283"/>
        <w:jc w:val="both"/>
      </w:pPr>
      <w:r w:rsidRPr="00BD3308">
        <w:lastRenderedPageBreak/>
        <w:t>за – 1</w:t>
      </w:r>
      <w:r w:rsidR="00EC0B86">
        <w:t>2</w:t>
      </w:r>
      <w:r w:rsidR="00C04BD5" w:rsidRPr="00BD3308">
        <w:t xml:space="preserve"> </w:t>
      </w:r>
      <w:r w:rsidRPr="00BD3308">
        <w:t>депутатов</w:t>
      </w:r>
    </w:p>
    <w:p w14:paraId="42125B3F" w14:textId="77777777" w:rsidR="0041241C" w:rsidRPr="00BD3308" w:rsidRDefault="0041241C" w:rsidP="00F16ABC">
      <w:pPr>
        <w:tabs>
          <w:tab w:val="left" w:pos="7755"/>
        </w:tabs>
        <w:ind w:left="851" w:firstLine="283"/>
        <w:jc w:val="both"/>
      </w:pPr>
      <w:r w:rsidRPr="00BD3308">
        <w:t>против – нет</w:t>
      </w:r>
    </w:p>
    <w:p w14:paraId="5543639E" w14:textId="77777777" w:rsidR="0041241C" w:rsidRPr="00BD3308" w:rsidRDefault="0041241C" w:rsidP="00F16ABC">
      <w:pPr>
        <w:tabs>
          <w:tab w:val="left" w:pos="7755"/>
        </w:tabs>
        <w:ind w:left="851" w:firstLine="283"/>
        <w:jc w:val="both"/>
      </w:pPr>
      <w:r w:rsidRPr="00BD3308">
        <w:t>воздержались – нет</w:t>
      </w:r>
    </w:p>
    <w:p w14:paraId="1551752D" w14:textId="77777777" w:rsidR="0041241C" w:rsidRPr="00BD3308" w:rsidRDefault="0041241C" w:rsidP="00F16ABC">
      <w:pPr>
        <w:tabs>
          <w:tab w:val="left" w:pos="7755"/>
        </w:tabs>
        <w:ind w:left="851" w:firstLine="283"/>
        <w:jc w:val="both"/>
      </w:pPr>
      <w:r w:rsidRPr="00BD3308">
        <w:rPr>
          <w:b/>
          <w:bCs/>
        </w:rPr>
        <w:t xml:space="preserve">Решили: </w:t>
      </w:r>
      <w:r w:rsidRPr="00BD3308">
        <w:t>информация принята единогласно.</w:t>
      </w:r>
    </w:p>
    <w:p w14:paraId="3AA2D52D" w14:textId="77777777" w:rsidR="00BE73B8" w:rsidRPr="00BD3308" w:rsidRDefault="00BE73B8" w:rsidP="00F16ABC">
      <w:pPr>
        <w:ind w:left="851" w:firstLine="283"/>
        <w:jc w:val="both"/>
      </w:pPr>
    </w:p>
    <w:p w14:paraId="117100DB" w14:textId="23397371" w:rsidR="00D158B2" w:rsidRPr="00BD3308" w:rsidRDefault="00297179" w:rsidP="00F16ABC">
      <w:pPr>
        <w:tabs>
          <w:tab w:val="left" w:pos="7755"/>
        </w:tabs>
        <w:ind w:left="851" w:firstLine="283"/>
        <w:jc w:val="both"/>
      </w:pPr>
      <w:r w:rsidRPr="00BD3308">
        <w:rPr>
          <w:b/>
        </w:rPr>
        <w:t xml:space="preserve">2. </w:t>
      </w:r>
      <w:bookmarkStart w:id="3" w:name="_Hlk63062660"/>
      <w:r w:rsidR="00BF1104" w:rsidRPr="00BD3308">
        <w:rPr>
          <w:b/>
        </w:rPr>
        <w:t>Слушали</w:t>
      </w:r>
      <w:r w:rsidR="00BF1104" w:rsidRPr="00BD3308">
        <w:t xml:space="preserve"> </w:t>
      </w:r>
      <w:r w:rsidR="00BF1104" w:rsidRPr="00BD3308">
        <w:rPr>
          <w:rFonts w:eastAsia="Calibri"/>
          <w:b/>
          <w:bCs/>
          <w:lang w:eastAsia="en-US"/>
        </w:rPr>
        <w:t>Ермакова Сергея Анатольевича, начальника отдела правового обеспечения</w:t>
      </w:r>
      <w:r w:rsidR="005758C6" w:rsidRPr="00BD3308">
        <w:t xml:space="preserve"> </w:t>
      </w:r>
      <w:bookmarkStart w:id="4" w:name="_Hlk147741416"/>
      <w:bookmarkStart w:id="5" w:name="_Hlk144308123"/>
      <w:r w:rsidR="00090D9E" w:rsidRPr="00BD3308">
        <w:t>«</w:t>
      </w:r>
      <w:r w:rsidR="00BF1104" w:rsidRPr="005A2AC2">
        <w:rPr>
          <w:sz w:val="26"/>
          <w:szCs w:val="26"/>
        </w:rPr>
        <w:t>О принятии на 2024 год осуществления части полномочий поселений, входящих в состав Черемховского районного муниципального образования, по решению вопросов местного значения</w:t>
      </w:r>
      <w:r w:rsidR="00D158B2" w:rsidRPr="00BD3308">
        <w:t>»</w:t>
      </w:r>
      <w:r w:rsidR="00090D9E" w:rsidRPr="00BD3308">
        <w:t>:</w:t>
      </w:r>
    </w:p>
    <w:bookmarkEnd w:id="4"/>
    <w:p w14:paraId="1A7E8D62" w14:textId="77777777" w:rsidR="00BF1104" w:rsidRDefault="00BF1104" w:rsidP="00BF1104">
      <w:pPr>
        <w:autoSpaceDE w:val="0"/>
        <w:autoSpaceDN w:val="0"/>
        <w:adjustRightInd w:val="0"/>
        <w:ind w:left="851" w:firstLine="283"/>
        <w:jc w:val="both"/>
      </w:pPr>
      <w:r>
        <w:t>Субъектом права законодательной инициативы является Администрация Черемховского районного муниципального образования. Проект подготовлен отделом правового обеспечения.</w:t>
      </w:r>
    </w:p>
    <w:p w14:paraId="06EE3505" w14:textId="77777777" w:rsidR="00BF1104" w:rsidRDefault="00BF1104" w:rsidP="00BF1104">
      <w:pPr>
        <w:autoSpaceDE w:val="0"/>
        <w:autoSpaceDN w:val="0"/>
        <w:adjustRightInd w:val="0"/>
        <w:ind w:left="851" w:firstLine="283"/>
        <w:jc w:val="both"/>
      </w:pPr>
      <w:r>
        <w:t>Правовой основой принятия проекта решения являются Федеральный закон от 06.10.2003 № 131-ФЗ «Об общих принципах организации местного самоуправления в Российской Федерации», Бюджетный кодекс Российской Федерации.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поселений, входящих в состав Черемховского районного муниципального образования, о передаче осуществления части полномочий по решению вопросов местного значения, утвержденный решением районной Думы от 24.02.2016 № 63.</w:t>
      </w:r>
    </w:p>
    <w:p w14:paraId="74AA81C8" w14:textId="77777777" w:rsidR="00BF1104" w:rsidRDefault="00BF1104" w:rsidP="00BF1104">
      <w:pPr>
        <w:autoSpaceDE w:val="0"/>
        <w:autoSpaceDN w:val="0"/>
        <w:adjustRightInd w:val="0"/>
        <w:ind w:left="851" w:firstLine="283"/>
        <w:jc w:val="both"/>
      </w:pPr>
      <w:r>
        <w:t>В соответствии с частью 4 статьи 15 Федерального закона от 06.10.2003        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 Также,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полномочий.</w:t>
      </w:r>
    </w:p>
    <w:p w14:paraId="4C41D5C9" w14:textId="77777777" w:rsidR="00BF1104" w:rsidRDefault="00BF1104" w:rsidP="00BF1104">
      <w:pPr>
        <w:autoSpaceDE w:val="0"/>
        <w:autoSpaceDN w:val="0"/>
        <w:adjustRightInd w:val="0"/>
        <w:ind w:left="851" w:firstLine="283"/>
        <w:jc w:val="both"/>
      </w:pPr>
      <w:r>
        <w:t>Соответствующий Порядок заключения соглашений утвержден решением районной Думы от 24.02.2016 № 63. Согласно указанному Порядку, инициаторами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стороны.</w:t>
      </w:r>
    </w:p>
    <w:p w14:paraId="14B34AE0" w14:textId="77777777" w:rsidR="00BF1104" w:rsidRDefault="00BF1104" w:rsidP="00BF1104">
      <w:pPr>
        <w:autoSpaceDE w:val="0"/>
        <w:autoSpaceDN w:val="0"/>
        <w:adjustRightInd w:val="0"/>
        <w:ind w:left="851" w:firstLine="283"/>
        <w:jc w:val="both"/>
      </w:pPr>
      <w:r>
        <w:t xml:space="preserve">На сегодняшний день от всех поселений Черемховского района поступили решения представительных органов, а также обращения на имя мэра района с просьбой принять на уровень муниципального района часть полномочий по решению вопросов местного значения, в целях повышения эффективности их решения. </w:t>
      </w:r>
    </w:p>
    <w:p w14:paraId="3D4C3876" w14:textId="77777777" w:rsidR="00BF1104" w:rsidRDefault="00BF1104" w:rsidP="00BF1104">
      <w:pPr>
        <w:autoSpaceDE w:val="0"/>
        <w:autoSpaceDN w:val="0"/>
        <w:adjustRightInd w:val="0"/>
        <w:ind w:left="851" w:firstLine="283"/>
        <w:jc w:val="both"/>
      </w:pPr>
      <w:r>
        <w:t xml:space="preserve">В соответствии с Порядком, теперь районной Думе предстоит принять одно из следующих решений: </w:t>
      </w:r>
    </w:p>
    <w:p w14:paraId="301ECC7A" w14:textId="77777777" w:rsidR="00BF1104" w:rsidRDefault="00BF1104" w:rsidP="00BF1104">
      <w:pPr>
        <w:autoSpaceDE w:val="0"/>
        <w:autoSpaceDN w:val="0"/>
        <w:adjustRightInd w:val="0"/>
        <w:ind w:left="851" w:firstLine="283"/>
        <w:jc w:val="both"/>
      </w:pPr>
      <w:r>
        <w:t>- о принятии полномочий и подписании соглашений;</w:t>
      </w:r>
    </w:p>
    <w:p w14:paraId="28973458" w14:textId="77777777" w:rsidR="00BF1104" w:rsidRDefault="00BF1104" w:rsidP="00BF1104">
      <w:pPr>
        <w:autoSpaceDE w:val="0"/>
        <w:autoSpaceDN w:val="0"/>
        <w:adjustRightInd w:val="0"/>
        <w:ind w:left="851" w:firstLine="283"/>
        <w:jc w:val="both"/>
      </w:pPr>
      <w:r>
        <w:t>- об отказе в принятии полномочий.</w:t>
      </w:r>
    </w:p>
    <w:p w14:paraId="1D077064" w14:textId="47D1A137" w:rsidR="00BF1104" w:rsidRDefault="00BF1104" w:rsidP="00BF1104">
      <w:pPr>
        <w:autoSpaceDE w:val="0"/>
        <w:autoSpaceDN w:val="0"/>
        <w:adjustRightInd w:val="0"/>
        <w:ind w:left="851" w:firstLine="283"/>
        <w:jc w:val="both"/>
      </w:pPr>
      <w:r>
        <w:t xml:space="preserve">В целях более эффективного исполнения полномочий по решению вопросов местного значения, предлагаем принять предложенные поселениями полномочия на уровень муниципального района. </w:t>
      </w:r>
    </w:p>
    <w:p w14:paraId="573498FF" w14:textId="77777777" w:rsidR="00BF1104" w:rsidRDefault="00BF1104" w:rsidP="00BF1104">
      <w:pPr>
        <w:autoSpaceDE w:val="0"/>
        <w:autoSpaceDN w:val="0"/>
        <w:adjustRightInd w:val="0"/>
        <w:ind w:left="851" w:firstLine="283"/>
        <w:jc w:val="both"/>
      </w:pPr>
      <w:r>
        <w:t>Для осуществления передаваемых полномочий поселения передают муниципальному району межбюджетные трансферты, которые будут отражены в доходной части бюджета ЧРМО, и соответственно – в расходной части бюджета поселений.</w:t>
      </w:r>
    </w:p>
    <w:p w14:paraId="3EB97E16" w14:textId="17DE567D" w:rsidR="00090D9E" w:rsidRDefault="00BF1104" w:rsidP="00BF1104">
      <w:pPr>
        <w:autoSpaceDE w:val="0"/>
        <w:autoSpaceDN w:val="0"/>
        <w:adjustRightInd w:val="0"/>
        <w:ind w:left="851" w:firstLine="283"/>
        <w:jc w:val="both"/>
      </w:pPr>
      <w:r>
        <w:t>Проект решения прошел все необходимые согласования, замечаний не получено.</w:t>
      </w:r>
    </w:p>
    <w:p w14:paraId="47A8C9CF" w14:textId="77777777" w:rsidR="00BF1104" w:rsidRPr="00BD3308" w:rsidRDefault="00BF1104" w:rsidP="00BF1104">
      <w:pPr>
        <w:autoSpaceDE w:val="0"/>
        <w:autoSpaceDN w:val="0"/>
        <w:adjustRightInd w:val="0"/>
        <w:ind w:left="851" w:firstLine="283"/>
        <w:jc w:val="both"/>
      </w:pPr>
    </w:p>
    <w:p w14:paraId="75305F4B" w14:textId="77777777" w:rsidR="0084528F" w:rsidRPr="00BD3308" w:rsidRDefault="00D10807" w:rsidP="00F16ABC">
      <w:pPr>
        <w:tabs>
          <w:tab w:val="left" w:pos="7755"/>
        </w:tabs>
        <w:ind w:left="851" w:firstLine="283"/>
        <w:jc w:val="both"/>
        <w:rPr>
          <w:b/>
          <w:bCs/>
        </w:rPr>
      </w:pPr>
      <w:bookmarkStart w:id="6" w:name="_Hlk63062624"/>
      <w:bookmarkEnd w:id="3"/>
      <w:r w:rsidRPr="00BD3308">
        <w:rPr>
          <w:b/>
        </w:rPr>
        <w:t xml:space="preserve"> </w:t>
      </w:r>
      <w:r w:rsidR="0084528F" w:rsidRPr="00BD3308">
        <w:rPr>
          <w:b/>
          <w:bCs/>
        </w:rPr>
        <w:t xml:space="preserve">Слушали Козлову Л.М.: </w:t>
      </w:r>
    </w:p>
    <w:p w14:paraId="5BC4A493" w14:textId="77777777" w:rsidR="0084528F" w:rsidRPr="00BD3308" w:rsidRDefault="0084528F" w:rsidP="00F16ABC">
      <w:pPr>
        <w:tabs>
          <w:tab w:val="left" w:pos="7755"/>
        </w:tabs>
        <w:ind w:left="851" w:firstLine="283"/>
        <w:jc w:val="both"/>
      </w:pPr>
      <w:r w:rsidRPr="00BD3308">
        <w:t xml:space="preserve">Какие будут вопросы, предложения? </w:t>
      </w:r>
    </w:p>
    <w:p w14:paraId="21EA7DA3" w14:textId="77777777" w:rsidR="0084528F" w:rsidRPr="00BD3308" w:rsidRDefault="0084528F" w:rsidP="00F16ABC">
      <w:pPr>
        <w:tabs>
          <w:tab w:val="left" w:pos="7755"/>
        </w:tabs>
        <w:ind w:left="851" w:firstLine="283"/>
        <w:jc w:val="both"/>
      </w:pPr>
      <w:r w:rsidRPr="00BD3308">
        <w:t>Поступило предложение принять данное решение. Прошу голосовать:</w:t>
      </w:r>
    </w:p>
    <w:p w14:paraId="3BE28EB6" w14:textId="68C19B98" w:rsidR="0084528F" w:rsidRPr="00BD3308" w:rsidRDefault="0084528F" w:rsidP="00F16ABC">
      <w:pPr>
        <w:tabs>
          <w:tab w:val="left" w:pos="7755"/>
        </w:tabs>
        <w:ind w:left="851" w:firstLine="283"/>
        <w:jc w:val="both"/>
      </w:pPr>
      <w:r w:rsidRPr="00BD3308">
        <w:t>за – 1</w:t>
      </w:r>
      <w:r w:rsidR="0078309B" w:rsidRPr="00BD3308">
        <w:t>2</w:t>
      </w:r>
      <w:r w:rsidRPr="00BD3308">
        <w:t xml:space="preserve"> депутатов</w:t>
      </w:r>
    </w:p>
    <w:p w14:paraId="7D89B44E" w14:textId="77777777" w:rsidR="0084528F" w:rsidRPr="00BD3308" w:rsidRDefault="0084528F" w:rsidP="00F16ABC">
      <w:pPr>
        <w:tabs>
          <w:tab w:val="left" w:pos="7755"/>
        </w:tabs>
        <w:ind w:left="851" w:firstLine="283"/>
        <w:jc w:val="both"/>
      </w:pPr>
      <w:r w:rsidRPr="00BD3308">
        <w:t>против – нет</w:t>
      </w:r>
    </w:p>
    <w:p w14:paraId="26D70C86" w14:textId="758B401A" w:rsidR="0084528F" w:rsidRPr="00BD3308" w:rsidRDefault="0084528F" w:rsidP="00F16ABC">
      <w:pPr>
        <w:tabs>
          <w:tab w:val="left" w:pos="7755"/>
        </w:tabs>
        <w:ind w:left="851" w:firstLine="283"/>
        <w:jc w:val="both"/>
      </w:pPr>
      <w:r w:rsidRPr="00BD3308">
        <w:lastRenderedPageBreak/>
        <w:t xml:space="preserve">воздержались – </w:t>
      </w:r>
      <w:r w:rsidR="009E0B94">
        <w:t>нет</w:t>
      </w:r>
    </w:p>
    <w:p w14:paraId="230831A5" w14:textId="459C56FB" w:rsidR="0084528F" w:rsidRPr="00BD3308" w:rsidRDefault="0084528F" w:rsidP="00F16ABC">
      <w:pPr>
        <w:tabs>
          <w:tab w:val="left" w:pos="7755"/>
        </w:tabs>
        <w:ind w:left="851" w:firstLine="283"/>
        <w:jc w:val="both"/>
      </w:pPr>
      <w:r w:rsidRPr="00BD3308">
        <w:rPr>
          <w:b/>
          <w:bCs/>
        </w:rPr>
        <w:t xml:space="preserve">Решили: </w:t>
      </w:r>
      <w:r w:rsidRPr="00BD3308">
        <w:t>решение принято единогласно.</w:t>
      </w:r>
    </w:p>
    <w:p w14:paraId="19C1B9AC" w14:textId="37FCB0D6" w:rsidR="008B411D" w:rsidRPr="00BD3308" w:rsidRDefault="008B411D" w:rsidP="00F16ABC">
      <w:pPr>
        <w:tabs>
          <w:tab w:val="left" w:pos="7755"/>
        </w:tabs>
        <w:ind w:left="851" w:firstLine="283"/>
        <w:jc w:val="both"/>
      </w:pPr>
    </w:p>
    <w:p w14:paraId="3A8DFB66" w14:textId="3D5B12F0" w:rsidR="008B411D" w:rsidRPr="00BD3308" w:rsidRDefault="003B6B13" w:rsidP="00F16ABC">
      <w:pPr>
        <w:tabs>
          <w:tab w:val="left" w:pos="7755"/>
        </w:tabs>
        <w:ind w:left="851" w:firstLine="283"/>
        <w:jc w:val="both"/>
      </w:pPr>
      <w:r w:rsidRPr="00BD3308">
        <w:rPr>
          <w:b/>
        </w:rPr>
        <w:t>3</w:t>
      </w:r>
      <w:r w:rsidR="008B411D" w:rsidRPr="00BD3308">
        <w:rPr>
          <w:b/>
        </w:rPr>
        <w:t xml:space="preserve">. </w:t>
      </w:r>
      <w:r w:rsidR="00BF1104" w:rsidRPr="00BF1104">
        <w:rPr>
          <w:b/>
        </w:rPr>
        <w:t>Слушали Ермакова Сергея Анатольевича, начальника отдела правового обеспечения</w:t>
      </w:r>
      <w:r w:rsidR="005758C6" w:rsidRPr="00BD3308">
        <w:rPr>
          <w:b/>
          <w:bCs/>
        </w:rPr>
        <w:t xml:space="preserve"> </w:t>
      </w:r>
      <w:bookmarkStart w:id="7" w:name="_Hlk147741449"/>
      <w:r w:rsidR="008B411D" w:rsidRPr="00BD3308">
        <w:t>«</w:t>
      </w:r>
      <w:r w:rsidR="00BF1104" w:rsidRPr="00B16C8A">
        <w:rPr>
          <w:sz w:val="26"/>
          <w:szCs w:val="26"/>
        </w:rPr>
        <w:t>Об отказе в принятии Черемховским районным муниципальным образованием полномочий Алехинского сельского поселения по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Алехинского муниципального образования</w:t>
      </w:r>
      <w:r w:rsidR="00BF1104">
        <w:rPr>
          <w:sz w:val="26"/>
          <w:szCs w:val="26"/>
        </w:rPr>
        <w:t>.</w:t>
      </w:r>
      <w:r w:rsidR="008B411D" w:rsidRPr="00BD3308">
        <w:t>»</w:t>
      </w:r>
      <w:r w:rsidRPr="00BD3308">
        <w:t>:</w:t>
      </w:r>
    </w:p>
    <w:bookmarkEnd w:id="7"/>
    <w:p w14:paraId="113E86BF" w14:textId="77777777" w:rsidR="00BF1104" w:rsidRDefault="00BF1104" w:rsidP="00BF1104">
      <w:pPr>
        <w:tabs>
          <w:tab w:val="left" w:pos="7755"/>
        </w:tabs>
        <w:ind w:left="851" w:firstLine="425"/>
        <w:jc w:val="both"/>
      </w:pPr>
      <w:r>
        <w:t>В соответствии с частью 4 статьи 15 Федерального закона от 06.10.2003        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 Также,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полномочий.</w:t>
      </w:r>
    </w:p>
    <w:p w14:paraId="26C419E4" w14:textId="77777777" w:rsidR="00BF1104" w:rsidRDefault="00BF1104" w:rsidP="00BF1104">
      <w:pPr>
        <w:tabs>
          <w:tab w:val="left" w:pos="7755"/>
        </w:tabs>
        <w:ind w:left="851" w:firstLine="425"/>
        <w:jc w:val="both"/>
      </w:pPr>
      <w:r>
        <w:t>Соответствующий Порядок заключения соглашений утвержден решением районной Думы от 24.02.2016 № 63. Согласно указанному Порядку, инициаторами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стороны. Аналогичные Порядки приняты во всех поселениях Черемховского района.</w:t>
      </w:r>
    </w:p>
    <w:p w14:paraId="4C2204C3" w14:textId="77777777" w:rsidR="00BF1104" w:rsidRDefault="00BF1104" w:rsidP="00BF1104">
      <w:pPr>
        <w:tabs>
          <w:tab w:val="left" w:pos="7755"/>
        </w:tabs>
        <w:ind w:left="851" w:firstLine="425"/>
        <w:jc w:val="both"/>
      </w:pPr>
      <w:r>
        <w:t>Ежегодно органами местного самоуправления Черемховского районного муниципального образования заключаются соглашения о передаче на уровень муниципального района части полномочий Михайловского городского и семнадцати сельских поселений. Так, в повестку заседания районной Думы 29.11.2023 включен вопрос «О принятии на 2024 год осуществления части полномочий поселений, входящих в состав Черемховского районного муниципального образования, по решению вопросов местного значения».</w:t>
      </w:r>
    </w:p>
    <w:p w14:paraId="501D8AE0" w14:textId="77777777" w:rsidR="00BF1104" w:rsidRDefault="00BF1104" w:rsidP="00BF1104">
      <w:pPr>
        <w:tabs>
          <w:tab w:val="left" w:pos="7755"/>
        </w:tabs>
        <w:ind w:left="851" w:firstLine="425"/>
        <w:jc w:val="both"/>
      </w:pPr>
      <w:r>
        <w:t>Однако, глава Алехинского сельского поселения Берсенева Н.Ю. направила обращение на имя мэра района Марача С.В. с просьбой дополнительно принять на уровень района полномочия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Алехинского муниципального образования, обосновав это отсутствием свободных штатных единиц узкого направления деятельности.</w:t>
      </w:r>
    </w:p>
    <w:p w14:paraId="18658BA5" w14:textId="77777777" w:rsidR="00BF1104" w:rsidRDefault="00BF1104" w:rsidP="00BF1104">
      <w:pPr>
        <w:tabs>
          <w:tab w:val="left" w:pos="7755"/>
        </w:tabs>
        <w:ind w:left="851" w:firstLine="425"/>
        <w:jc w:val="both"/>
      </w:pPr>
      <w:r>
        <w:t>Полагаем, что передача указанного полномочия на уровень района не увеличит его эффективность.</w:t>
      </w:r>
    </w:p>
    <w:p w14:paraId="0AAAEB5F" w14:textId="77777777" w:rsidR="00BF1104" w:rsidRDefault="00BF1104" w:rsidP="00BF1104">
      <w:pPr>
        <w:tabs>
          <w:tab w:val="left" w:pos="7755"/>
        </w:tabs>
        <w:ind w:left="851" w:firstLine="425"/>
        <w:jc w:val="both"/>
      </w:pPr>
      <w: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Алехинского муниципального образования должен осуществляться в рамках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5A14585A" w14:textId="77777777" w:rsidR="00BF1104" w:rsidRDefault="00BF1104" w:rsidP="00BF1104">
      <w:pPr>
        <w:tabs>
          <w:tab w:val="left" w:pos="7755"/>
        </w:tabs>
        <w:ind w:left="851" w:firstLine="425"/>
        <w:jc w:val="both"/>
      </w:pPr>
      <w:r>
        <w:t xml:space="preserve">В соответствии с Постановлением Правительства Российской Федерации № 336 от 10.03.2022 «Об особенностях организации и осуществления государственного контроля (надзора), муниципального контроля» с 2022 года плановые контрольные (надзорные) мероприятия не проводятся. Для осуществления муниципального контроля не требуются специалисты узкого направления деятельности. </w:t>
      </w:r>
    </w:p>
    <w:p w14:paraId="598E616A" w14:textId="77777777" w:rsidR="00BF1104" w:rsidRDefault="00BF1104" w:rsidP="00BF1104">
      <w:pPr>
        <w:tabs>
          <w:tab w:val="left" w:pos="7755"/>
        </w:tabs>
        <w:ind w:left="851" w:firstLine="425"/>
        <w:jc w:val="both"/>
      </w:pPr>
      <w:r>
        <w:t>Кроме того, частное учреждение дополнительного профессионального образования «Учебный центр СоветникЪ» практически ежемесячно проводит вебинары по вопросам осуществления видов муниципального контроля, а также приглашает на курсы «Повышение квалификации» в дистанционном формате.</w:t>
      </w:r>
    </w:p>
    <w:p w14:paraId="463C0EDA" w14:textId="77777777" w:rsidR="00BF1104" w:rsidRDefault="00BF1104" w:rsidP="00BF1104">
      <w:pPr>
        <w:tabs>
          <w:tab w:val="left" w:pos="7755"/>
        </w:tabs>
        <w:ind w:left="851" w:firstLine="425"/>
        <w:jc w:val="both"/>
      </w:pPr>
      <w:r>
        <w:t xml:space="preserve">Следует отметить, что из 43 вопросов местного значения (далее – ВМЗ), определенных статьей 14 Федерального закона «Об общих принципах организации местного самоуправления в Российской Федерации» как ВМЗ поселений, сельские поселения </w:t>
      </w:r>
      <w:r>
        <w:lastRenderedPageBreak/>
        <w:t>Черемховского района в полном объеме осуществляют лишь 14 ВМЗ, 18 ВМЗ за поселения исполняет муниципальный район в соответствии с федеральным законом, ещё 11 ВМЗ переданы органами местного самоуправления поселений на уровень муниципального района в соответствии с соглашениями о передаче полномочий. При этом, межбюджетными трансфертами из бюджета поселений подкреплены лишь 3 (три) полномочия.</w:t>
      </w:r>
    </w:p>
    <w:p w14:paraId="3F4D7141" w14:textId="091297E4" w:rsidR="00AA7281" w:rsidRPr="00BD3308" w:rsidRDefault="00BF1104" w:rsidP="00BF1104">
      <w:pPr>
        <w:tabs>
          <w:tab w:val="left" w:pos="7755"/>
        </w:tabs>
        <w:ind w:left="851" w:firstLine="425"/>
        <w:jc w:val="both"/>
      </w:pPr>
      <w:r>
        <w:t xml:space="preserve">Также необходимо учитывать, что в администрации Черемховского районного муниципального образования отсутствуют специальные отраслевые отделы, к функциям которых относится осуществление данного вида деятельности. Муниципальных контроль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осуществляется одним специалистом в дополнение к основной работе.  </w:t>
      </w:r>
    </w:p>
    <w:p w14:paraId="34A7CC58" w14:textId="16649813" w:rsidR="00C6134C" w:rsidRPr="00BD3308" w:rsidRDefault="00C6134C" w:rsidP="00F16ABC">
      <w:pPr>
        <w:ind w:left="851" w:firstLine="283"/>
        <w:jc w:val="both"/>
        <w:rPr>
          <w:b/>
          <w:bCs/>
        </w:rPr>
      </w:pPr>
      <w:r w:rsidRPr="00BD3308">
        <w:rPr>
          <w:b/>
          <w:bCs/>
        </w:rPr>
        <w:t xml:space="preserve">Слушали Козлову Л.М.: </w:t>
      </w:r>
    </w:p>
    <w:p w14:paraId="24571912" w14:textId="2C2AD709" w:rsidR="00C6134C" w:rsidRPr="00BD3308" w:rsidRDefault="00C6134C" w:rsidP="00F16ABC">
      <w:pPr>
        <w:tabs>
          <w:tab w:val="left" w:pos="7755"/>
        </w:tabs>
        <w:ind w:left="851" w:firstLine="283"/>
        <w:jc w:val="both"/>
      </w:pPr>
      <w:r w:rsidRPr="00BD3308">
        <w:t xml:space="preserve">Какие будут вопросы, предложения?  </w:t>
      </w:r>
    </w:p>
    <w:p w14:paraId="3C699DDB" w14:textId="77777777" w:rsidR="00C6134C" w:rsidRPr="00BD3308" w:rsidRDefault="00C6134C" w:rsidP="00F16ABC">
      <w:pPr>
        <w:tabs>
          <w:tab w:val="left" w:pos="7755"/>
        </w:tabs>
        <w:ind w:left="851" w:firstLine="283"/>
        <w:jc w:val="both"/>
      </w:pPr>
      <w:r w:rsidRPr="00BD3308">
        <w:t>Поступило предложение принять данное решение. Прошу голосовать:</w:t>
      </w:r>
    </w:p>
    <w:p w14:paraId="3AD9BDFD" w14:textId="6E15E2D3" w:rsidR="00C6134C" w:rsidRPr="00BD3308" w:rsidRDefault="00C6134C" w:rsidP="00F16ABC">
      <w:pPr>
        <w:tabs>
          <w:tab w:val="left" w:pos="7755"/>
        </w:tabs>
        <w:ind w:left="851" w:firstLine="283"/>
        <w:jc w:val="both"/>
      </w:pPr>
      <w:r w:rsidRPr="00BD3308">
        <w:t>за – 1</w:t>
      </w:r>
      <w:r w:rsidR="00945412">
        <w:t>1</w:t>
      </w:r>
      <w:r w:rsidRPr="00BD3308">
        <w:t xml:space="preserve"> депутатов</w:t>
      </w:r>
    </w:p>
    <w:p w14:paraId="4E5A6E2C" w14:textId="77777777" w:rsidR="00C6134C" w:rsidRPr="00BD3308" w:rsidRDefault="00C6134C" w:rsidP="00F16ABC">
      <w:pPr>
        <w:tabs>
          <w:tab w:val="left" w:pos="7755"/>
        </w:tabs>
        <w:ind w:left="851" w:firstLine="283"/>
        <w:jc w:val="both"/>
      </w:pPr>
      <w:r w:rsidRPr="00BD3308">
        <w:t>против – нет</w:t>
      </w:r>
    </w:p>
    <w:p w14:paraId="7E4170F6" w14:textId="4F46F6A6" w:rsidR="00C6134C" w:rsidRPr="00BD3308" w:rsidRDefault="00C6134C" w:rsidP="00F16ABC">
      <w:pPr>
        <w:tabs>
          <w:tab w:val="left" w:pos="7755"/>
        </w:tabs>
        <w:ind w:left="851" w:firstLine="283"/>
        <w:jc w:val="both"/>
      </w:pPr>
      <w:r w:rsidRPr="00BD3308">
        <w:t xml:space="preserve">воздержались – </w:t>
      </w:r>
      <w:r w:rsidR="00945412">
        <w:t>1</w:t>
      </w:r>
    </w:p>
    <w:p w14:paraId="2F978B8C" w14:textId="77777777" w:rsidR="00C6134C" w:rsidRPr="00BD3308" w:rsidRDefault="00C6134C" w:rsidP="00F16ABC">
      <w:pPr>
        <w:tabs>
          <w:tab w:val="left" w:pos="7755"/>
        </w:tabs>
        <w:ind w:left="851" w:firstLine="283"/>
        <w:jc w:val="both"/>
      </w:pPr>
      <w:r w:rsidRPr="00BD3308">
        <w:rPr>
          <w:b/>
          <w:bCs/>
        </w:rPr>
        <w:t xml:space="preserve">Решили: </w:t>
      </w:r>
      <w:r w:rsidRPr="00BD3308">
        <w:t>решение принято единогласно.</w:t>
      </w:r>
    </w:p>
    <w:p w14:paraId="080D128D" w14:textId="77777777" w:rsidR="001909DA" w:rsidRPr="00BD3308" w:rsidRDefault="001909DA" w:rsidP="00F16ABC">
      <w:pPr>
        <w:ind w:left="851" w:firstLine="283"/>
        <w:jc w:val="both"/>
      </w:pPr>
    </w:p>
    <w:p w14:paraId="4ABAF65D" w14:textId="21F7A716" w:rsidR="009D6E47" w:rsidRPr="00BD3308" w:rsidRDefault="006E41D4" w:rsidP="00F16ABC">
      <w:pPr>
        <w:tabs>
          <w:tab w:val="left" w:pos="7755"/>
        </w:tabs>
        <w:ind w:left="851" w:firstLine="283"/>
        <w:jc w:val="both"/>
      </w:pPr>
      <w:r w:rsidRPr="00BD3308">
        <w:rPr>
          <w:b/>
        </w:rPr>
        <w:t>4. Слушали</w:t>
      </w:r>
      <w:r w:rsidRPr="00BD3308">
        <w:t xml:space="preserve"> </w:t>
      </w:r>
      <w:r w:rsidR="00275404" w:rsidRPr="00275404">
        <w:rPr>
          <w:b/>
          <w:bCs/>
        </w:rPr>
        <w:t>Гайдук Юли</w:t>
      </w:r>
      <w:r w:rsidR="009E0B94">
        <w:rPr>
          <w:b/>
          <w:bCs/>
        </w:rPr>
        <w:t>ю</w:t>
      </w:r>
      <w:r w:rsidR="00275404" w:rsidRPr="00275404">
        <w:rPr>
          <w:b/>
          <w:bCs/>
        </w:rPr>
        <w:t xml:space="preserve"> Николаевн</w:t>
      </w:r>
      <w:r w:rsidR="009E0B94">
        <w:rPr>
          <w:b/>
          <w:bCs/>
        </w:rPr>
        <w:t>у</w:t>
      </w:r>
      <w:r w:rsidR="00275404" w:rsidRPr="00275404">
        <w:rPr>
          <w:b/>
          <w:bCs/>
        </w:rPr>
        <w:t xml:space="preserve">, </w:t>
      </w:r>
      <w:r w:rsidR="009E0B94">
        <w:rPr>
          <w:b/>
          <w:bCs/>
        </w:rPr>
        <w:t>н</w:t>
      </w:r>
      <w:r w:rsidR="00275404" w:rsidRPr="00275404">
        <w:rPr>
          <w:b/>
          <w:bCs/>
        </w:rPr>
        <w:t>ачальник</w:t>
      </w:r>
      <w:r w:rsidR="009E0B94">
        <w:rPr>
          <w:b/>
          <w:bCs/>
        </w:rPr>
        <w:t>а</w:t>
      </w:r>
      <w:r w:rsidR="00275404" w:rsidRPr="00275404">
        <w:rPr>
          <w:b/>
          <w:bCs/>
        </w:rPr>
        <w:t xml:space="preserve"> финансового управления Черемховского районного муниципального образования.</w:t>
      </w:r>
      <w:r w:rsidR="005758C6" w:rsidRPr="00BD3308">
        <w:rPr>
          <w:b/>
          <w:bCs/>
        </w:rPr>
        <w:t xml:space="preserve"> </w:t>
      </w:r>
      <w:bookmarkStart w:id="8" w:name="_Hlk147741497"/>
      <w:r w:rsidRPr="00BD3308">
        <w:t>«</w:t>
      </w:r>
      <w:r w:rsidR="00275404" w:rsidRPr="00275404">
        <w:t>О принятии на 2024 год полномочий сельских поселений, входящих в состав Черемховского районного муниципального образования, по осуществлению внутреннего муниципального финансового контроля</w:t>
      </w:r>
      <w:r w:rsidR="009D6E47" w:rsidRPr="00BD3308">
        <w:t>»:</w:t>
      </w:r>
    </w:p>
    <w:bookmarkEnd w:id="8"/>
    <w:p w14:paraId="4F324CA6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Субъектом права законодательной инициативы является администрация Черемховского районного муниципального образования. Проект подготовлен финансовым управлением администрации Черемховского районного муниципального образования.</w:t>
      </w:r>
    </w:p>
    <w:p w14:paraId="16D4316B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Правовой основой принятия проекта решения являются Федеральный закон от 06.10.2003 № 131-ФЗ «Об общих принципах организации местного самоуправления в Российской Федерации», Бюджетный кодекс Российской Федерации.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поселений, входящих в состав Черемховского районного муниципального образования, о передаче осуществления части полномочий по решению вопросов местного значения, утвержденный решением районной Думы от 24.02.2016 № 63 (с изменениями и дополнениями).</w:t>
      </w:r>
    </w:p>
    <w:p w14:paraId="21A59E95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Постановлением Правительства РФ от 06.02.2020 N 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установлены следующие принципы контрольной деятельности органов контроля:</w:t>
      </w:r>
    </w:p>
    <w:p w14:paraId="69C17B3D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14:paraId="3EA1CD72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Принцип независимости означает, что уполномоченные должностные лица при выполнении возложенных на них задач по осуществлению внутреннего финансового контроля должны быть независимы от объектов контроля и связанных с ними физических лиц в административном, финансовом и функциональном отношении.</w:t>
      </w:r>
    </w:p>
    <w:p w14:paraId="605352AC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Независимость уполномоченных должностных лиц состоит в том, что они:</w:t>
      </w:r>
    </w:p>
    <w:p w14:paraId="77977C87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14:paraId="09914467" w14:textId="680D122B" w:rsidR="00275404" w:rsidRDefault="00275404" w:rsidP="00275404">
      <w:pPr>
        <w:tabs>
          <w:tab w:val="left" w:pos="7755"/>
        </w:tabs>
        <w:ind w:left="851" w:firstLine="283"/>
        <w:jc w:val="both"/>
      </w:pPr>
      <w:r>
        <w:t xml:space="preserve">Данный принцип федерального стандарта при осуществлении специалистами сельских поселений внутреннего финансового контроля не соблюдается. Попросту говоря, специалисты с целью выполнения норм бюджетного законодательства вынуждены на сегодняшний день проверять «сами себя». </w:t>
      </w:r>
    </w:p>
    <w:p w14:paraId="238C5A05" w14:textId="20229627" w:rsidR="00275404" w:rsidRDefault="00275404" w:rsidP="00275404">
      <w:pPr>
        <w:tabs>
          <w:tab w:val="left" w:pos="7755"/>
        </w:tabs>
        <w:ind w:left="851" w:firstLine="283"/>
        <w:jc w:val="both"/>
      </w:pPr>
      <w:r>
        <w:lastRenderedPageBreak/>
        <w:t xml:space="preserve">На сегодняшний день от всех сельских поселений Черемховского района поступили решения представительных органов, а также обращения на имя мэра района с просьбой принять на уровень муниципального района полномочия по осуществлению внутреннего муниципального финансового контроля, в целях повышения эффективности их решения. </w:t>
      </w:r>
    </w:p>
    <w:p w14:paraId="5A662A50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Для осуществления передаваемых полномочий поселения передают муниципальному району межбюджетные трансферты, которые будут отражены в доходной части бюджета ЧРМО, и соответственно – в расходной части бюджета поселений.</w:t>
      </w:r>
    </w:p>
    <w:p w14:paraId="60D12072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 xml:space="preserve">Проект решения прошел все необходимые согласования, замечаний не получено. </w:t>
      </w:r>
    </w:p>
    <w:p w14:paraId="3C055254" w14:textId="77777777" w:rsidR="00275404" w:rsidRDefault="00275404" w:rsidP="00275404">
      <w:pPr>
        <w:tabs>
          <w:tab w:val="left" w:pos="7755"/>
        </w:tabs>
        <w:ind w:left="851" w:firstLine="283"/>
        <w:jc w:val="both"/>
        <w:rPr>
          <w:b/>
          <w:bCs/>
        </w:rPr>
      </w:pPr>
    </w:p>
    <w:p w14:paraId="327B7D2B" w14:textId="5313DCAA" w:rsidR="00275404" w:rsidRDefault="00275404" w:rsidP="00275404">
      <w:pPr>
        <w:tabs>
          <w:tab w:val="left" w:pos="7755"/>
        </w:tabs>
        <w:ind w:left="851" w:firstLine="283"/>
        <w:jc w:val="both"/>
      </w:pPr>
      <w:r w:rsidRPr="00BD3308">
        <w:rPr>
          <w:b/>
          <w:bCs/>
        </w:rPr>
        <w:t>Слушали Козлову Л.М.:</w:t>
      </w:r>
    </w:p>
    <w:p w14:paraId="012B4B31" w14:textId="51D6A4C2" w:rsidR="00AC6AD3" w:rsidRPr="00BD3308" w:rsidRDefault="00AC6AD3" w:rsidP="00275404">
      <w:pPr>
        <w:tabs>
          <w:tab w:val="left" w:pos="7755"/>
        </w:tabs>
        <w:ind w:left="851" w:firstLine="283"/>
        <w:jc w:val="both"/>
      </w:pPr>
      <w:r w:rsidRPr="00BD3308">
        <w:t xml:space="preserve">Какие будут вопросы, предложения?  </w:t>
      </w:r>
    </w:p>
    <w:p w14:paraId="74F0427B" w14:textId="77777777" w:rsidR="00AC6AD3" w:rsidRPr="00BD3308" w:rsidRDefault="00AC6AD3" w:rsidP="00F16ABC">
      <w:pPr>
        <w:tabs>
          <w:tab w:val="left" w:pos="7755"/>
        </w:tabs>
        <w:ind w:left="851" w:firstLine="283"/>
        <w:jc w:val="both"/>
      </w:pPr>
      <w:r w:rsidRPr="00BD3308">
        <w:t>Поступило предложение принять данное решение. Прошу голосовать:</w:t>
      </w:r>
    </w:p>
    <w:p w14:paraId="403364EB" w14:textId="1EB0F00E" w:rsidR="00AC6AD3" w:rsidRPr="00BD3308" w:rsidRDefault="00AC6AD3" w:rsidP="00F16ABC">
      <w:pPr>
        <w:tabs>
          <w:tab w:val="left" w:pos="7755"/>
        </w:tabs>
        <w:ind w:left="851" w:firstLine="283"/>
        <w:jc w:val="both"/>
      </w:pPr>
      <w:r w:rsidRPr="00BD3308">
        <w:t xml:space="preserve">за – </w:t>
      </w:r>
      <w:r w:rsidR="00945412">
        <w:t>12</w:t>
      </w:r>
      <w:r w:rsidRPr="00BD3308">
        <w:t xml:space="preserve"> депутатов</w:t>
      </w:r>
    </w:p>
    <w:p w14:paraId="0EB35089" w14:textId="77777777" w:rsidR="00AC6AD3" w:rsidRPr="00BD3308" w:rsidRDefault="00AC6AD3" w:rsidP="00F16ABC">
      <w:pPr>
        <w:tabs>
          <w:tab w:val="left" w:pos="7755"/>
        </w:tabs>
        <w:ind w:left="851" w:firstLine="283"/>
        <w:jc w:val="both"/>
      </w:pPr>
      <w:r w:rsidRPr="00BD3308">
        <w:t>против – нет</w:t>
      </w:r>
    </w:p>
    <w:p w14:paraId="10253DFC" w14:textId="77777777" w:rsidR="00AC6AD3" w:rsidRPr="00BD3308" w:rsidRDefault="00AC6AD3" w:rsidP="00F16ABC">
      <w:pPr>
        <w:tabs>
          <w:tab w:val="left" w:pos="7755"/>
        </w:tabs>
        <w:ind w:left="851" w:firstLine="283"/>
        <w:jc w:val="both"/>
      </w:pPr>
      <w:r w:rsidRPr="00BD3308">
        <w:t>воздержались – нет</w:t>
      </w:r>
    </w:p>
    <w:p w14:paraId="7FC7B872" w14:textId="77777777" w:rsidR="00AC6AD3" w:rsidRPr="00BD3308" w:rsidRDefault="00AC6AD3" w:rsidP="00F16ABC">
      <w:pPr>
        <w:tabs>
          <w:tab w:val="left" w:pos="7755"/>
        </w:tabs>
        <w:ind w:left="851" w:firstLine="283"/>
        <w:jc w:val="both"/>
      </w:pPr>
      <w:r w:rsidRPr="00BD3308">
        <w:rPr>
          <w:b/>
          <w:bCs/>
        </w:rPr>
        <w:t xml:space="preserve">Решили: </w:t>
      </w:r>
      <w:r w:rsidRPr="00BD3308">
        <w:t>решение принято единогласно.</w:t>
      </w:r>
    </w:p>
    <w:p w14:paraId="5366E25E" w14:textId="77777777" w:rsidR="00AC6AD3" w:rsidRPr="00BD3308" w:rsidRDefault="00AC6AD3" w:rsidP="00F16ABC">
      <w:pPr>
        <w:tabs>
          <w:tab w:val="left" w:pos="7755"/>
        </w:tabs>
        <w:ind w:left="851" w:firstLine="283"/>
        <w:jc w:val="both"/>
      </w:pPr>
    </w:p>
    <w:p w14:paraId="2945AC9C" w14:textId="7E8985A3" w:rsidR="005C108F" w:rsidRPr="00BD3308" w:rsidRDefault="00AC6AD3" w:rsidP="00F16ABC">
      <w:pPr>
        <w:tabs>
          <w:tab w:val="left" w:pos="7755"/>
        </w:tabs>
        <w:ind w:left="851" w:firstLine="283"/>
        <w:jc w:val="both"/>
      </w:pPr>
      <w:r w:rsidRPr="00BD3308">
        <w:rPr>
          <w:b/>
        </w:rPr>
        <w:t>5. Слушали</w:t>
      </w:r>
      <w:r w:rsidRPr="00BD3308">
        <w:t xml:space="preserve"> </w:t>
      </w:r>
      <w:r w:rsidR="00275404" w:rsidRPr="00275404">
        <w:rPr>
          <w:b/>
          <w:bCs/>
        </w:rPr>
        <w:t>Кудлай Анн</w:t>
      </w:r>
      <w:r w:rsidR="00275404">
        <w:rPr>
          <w:b/>
          <w:bCs/>
        </w:rPr>
        <w:t>у</w:t>
      </w:r>
      <w:r w:rsidR="00275404" w:rsidRPr="00275404">
        <w:rPr>
          <w:b/>
          <w:bCs/>
        </w:rPr>
        <w:t xml:space="preserve"> Анатольевн</w:t>
      </w:r>
      <w:r w:rsidR="00275404">
        <w:rPr>
          <w:b/>
          <w:bCs/>
        </w:rPr>
        <w:t>у</w:t>
      </w:r>
      <w:r w:rsidR="00275404" w:rsidRPr="00275404">
        <w:rPr>
          <w:b/>
          <w:bCs/>
        </w:rPr>
        <w:t>, председател</w:t>
      </w:r>
      <w:r w:rsidR="00275404">
        <w:rPr>
          <w:b/>
          <w:bCs/>
        </w:rPr>
        <w:t>я</w:t>
      </w:r>
      <w:r w:rsidR="00275404" w:rsidRPr="00275404">
        <w:rPr>
          <w:b/>
          <w:bCs/>
        </w:rPr>
        <w:t xml:space="preserve"> КСП</w:t>
      </w:r>
      <w:r w:rsidR="00F53758" w:rsidRPr="00BD3308">
        <w:rPr>
          <w:b/>
          <w:bCs/>
        </w:rPr>
        <w:t xml:space="preserve"> </w:t>
      </w:r>
      <w:r w:rsidRPr="00BD3308">
        <w:t>«</w:t>
      </w:r>
      <w:r w:rsidR="00275404" w:rsidRPr="00275404">
        <w:t>О принятии на 2024-2026 годы полномочий поселений, входящих в состав Черемховского районного муниципального образования, по осуществлению внешнего муниципального финансового контроля</w:t>
      </w:r>
      <w:r w:rsidR="005C108F" w:rsidRPr="00BD3308">
        <w:t>»:</w:t>
      </w:r>
    </w:p>
    <w:p w14:paraId="602EF92F" w14:textId="7A8B3C38" w:rsidR="00275404" w:rsidRDefault="00275404" w:rsidP="00275404">
      <w:pPr>
        <w:tabs>
          <w:tab w:val="left" w:pos="7755"/>
        </w:tabs>
        <w:ind w:left="851" w:firstLine="283"/>
        <w:jc w:val="both"/>
      </w:pPr>
      <w:r>
        <w:t>Согласно Бюджетному кодексу Российской Федерации, представительные органы муниципальных образований осуществляют контроль за исполнением бюджетов, который предусматривает право представительных органов на создание контрольных органов и определение их правового статуса (статьи 153, 265).</w:t>
      </w:r>
    </w:p>
    <w:p w14:paraId="051A757E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Кроме того, в соответствии со статьей 264.4 годовой отчет об исполнении бюджета до его рассмотрения в представительном органе подлежит внешней проверке, которая осуществляется органом муниципального финансового контроля, сформированным представительным органом.</w:t>
      </w:r>
    </w:p>
    <w:p w14:paraId="631A0816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 xml:space="preserve">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установлены общие принципы организации, деятельности и основные полномочия контрольно-счетных органов муниципальных образований. В поселениях, входящих в состав Черемховского района, (далее – Поселения) возможность создания контрольно-счетного органа и его полномочия не определены Уставами, в связи с чем, Поселениями реализована норма части 4 статьи 15 Федерального закона от 6 октября 2003 года № 131-ФЗ «Об общих принципах организации местного самоуправления в Российской Федерации», которой предусмотрено, что органы местного самоуправления поселений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значения.</w:t>
      </w:r>
    </w:p>
    <w:p w14:paraId="78B51F5C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В Черемховском районном муниципальном образовании решением районной Думы от 06 марта 2012 года № 192 создан контрольно-счетный орган муниципального образования – Контрольно-счетная палата Черемховского районного муниципального образования.</w:t>
      </w:r>
    </w:p>
    <w:p w14:paraId="578117CA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Думами Поселений приняты решения о передаче полномочий по осуществлению внешнего муниципального финансового контроля Думе Черемховского районного муниципального образования.</w:t>
      </w:r>
    </w:p>
    <w:p w14:paraId="0E7A7488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Проектом решения районной Думы «О принятии на 2024-2026 годы полномочий сельских поселений, входящих в состав Черемховского районного муниципального образования, по осуществлению внешнего муниципального финансового контроля» установлено, что:</w:t>
      </w:r>
    </w:p>
    <w:p w14:paraId="0AD53836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- районная Дума принимает от Поселений полномочия по осуществлению внешнего муниципального финансового контроля;</w:t>
      </w:r>
    </w:p>
    <w:p w14:paraId="30DA28F0" w14:textId="77777777" w:rsidR="00275404" w:rsidRDefault="00275404" w:rsidP="00275404">
      <w:pPr>
        <w:tabs>
          <w:tab w:val="left" w:pos="7755"/>
        </w:tabs>
        <w:ind w:left="851" w:firstLine="283"/>
        <w:jc w:val="both"/>
      </w:pPr>
      <w:r>
        <w:t>- полномочиями по осуществлению внешнего муниципального финансового контроля в Поселениях наделена Контрольно-счетная палата Черемховского районного муниципального образования.</w:t>
      </w:r>
    </w:p>
    <w:p w14:paraId="05B3C3BD" w14:textId="3C61574E" w:rsidR="00E41D0D" w:rsidRPr="00BD3308" w:rsidRDefault="00275404" w:rsidP="00275404">
      <w:pPr>
        <w:tabs>
          <w:tab w:val="left" w:pos="7755"/>
        </w:tabs>
        <w:ind w:left="851" w:firstLine="283"/>
        <w:jc w:val="both"/>
      </w:pPr>
      <w:r>
        <w:lastRenderedPageBreak/>
        <w:t>Проектом решения районной Думы предусмотрено заключение с Думами муниципальных образований поселений соглашения о передаче полномочий по осуществлению внешнего муниципального финансового контроля, которые будут исполняться за счет межбюджетных трансфертов, передаваемых из бюджетов поселений в бюджет Черемховского районного муниципального образования.</w:t>
      </w:r>
    </w:p>
    <w:p w14:paraId="76ECF63F" w14:textId="77777777" w:rsidR="0005533D" w:rsidRPr="00BD3308" w:rsidRDefault="0005533D" w:rsidP="00F16ABC">
      <w:pPr>
        <w:ind w:left="851" w:firstLine="283"/>
        <w:jc w:val="both"/>
        <w:rPr>
          <w:b/>
          <w:bCs/>
        </w:rPr>
      </w:pPr>
      <w:r w:rsidRPr="00BD3308">
        <w:rPr>
          <w:b/>
          <w:bCs/>
        </w:rPr>
        <w:t xml:space="preserve">Слушали Козлову Л.М.: </w:t>
      </w:r>
    </w:p>
    <w:p w14:paraId="7BAFB72F" w14:textId="77777777" w:rsidR="0005533D" w:rsidRPr="00BD3308" w:rsidRDefault="0005533D" w:rsidP="00F16ABC">
      <w:pPr>
        <w:tabs>
          <w:tab w:val="left" w:pos="7755"/>
        </w:tabs>
        <w:ind w:left="851" w:firstLine="283"/>
        <w:jc w:val="both"/>
      </w:pPr>
      <w:r w:rsidRPr="00BD3308">
        <w:t xml:space="preserve">Какие будут вопросы, предложения?  </w:t>
      </w:r>
    </w:p>
    <w:p w14:paraId="1F138049" w14:textId="77777777" w:rsidR="0005533D" w:rsidRPr="00BD3308" w:rsidRDefault="0005533D" w:rsidP="00F16ABC">
      <w:pPr>
        <w:tabs>
          <w:tab w:val="left" w:pos="7755"/>
        </w:tabs>
        <w:ind w:left="851" w:firstLine="283"/>
        <w:jc w:val="both"/>
      </w:pPr>
      <w:r w:rsidRPr="00BD3308">
        <w:t>Поступило предложение принять данное решение. Прошу голосовать:</w:t>
      </w:r>
    </w:p>
    <w:p w14:paraId="4A2D2DE3" w14:textId="2B274DF6" w:rsidR="0005533D" w:rsidRPr="00BD3308" w:rsidRDefault="0005533D" w:rsidP="00F16ABC">
      <w:pPr>
        <w:tabs>
          <w:tab w:val="left" w:pos="7755"/>
        </w:tabs>
        <w:ind w:left="851" w:firstLine="283"/>
        <w:jc w:val="both"/>
      </w:pPr>
      <w:r w:rsidRPr="00BD3308">
        <w:t xml:space="preserve">за – </w:t>
      </w:r>
      <w:r w:rsidR="00945412">
        <w:t>12</w:t>
      </w:r>
      <w:r w:rsidRPr="00BD3308">
        <w:t xml:space="preserve"> депутатов</w:t>
      </w:r>
    </w:p>
    <w:p w14:paraId="42462E3D" w14:textId="77777777" w:rsidR="0005533D" w:rsidRPr="00BD3308" w:rsidRDefault="0005533D" w:rsidP="00F16ABC">
      <w:pPr>
        <w:tabs>
          <w:tab w:val="left" w:pos="7755"/>
        </w:tabs>
        <w:ind w:left="851" w:firstLine="283"/>
        <w:jc w:val="both"/>
      </w:pPr>
      <w:r w:rsidRPr="00BD3308">
        <w:t>против – нет</w:t>
      </w:r>
    </w:p>
    <w:p w14:paraId="1968ACA9" w14:textId="77777777" w:rsidR="0005533D" w:rsidRPr="00BD3308" w:rsidRDefault="0005533D" w:rsidP="00F16ABC">
      <w:pPr>
        <w:tabs>
          <w:tab w:val="left" w:pos="7755"/>
        </w:tabs>
        <w:ind w:left="851" w:firstLine="283"/>
        <w:jc w:val="both"/>
      </w:pPr>
      <w:r w:rsidRPr="00BD3308">
        <w:t>воздержались – нет</w:t>
      </w:r>
    </w:p>
    <w:p w14:paraId="5FB48258" w14:textId="77777777" w:rsidR="0005533D" w:rsidRPr="00BD3308" w:rsidRDefault="0005533D" w:rsidP="00F16ABC">
      <w:pPr>
        <w:tabs>
          <w:tab w:val="left" w:pos="7755"/>
        </w:tabs>
        <w:ind w:left="851" w:firstLine="283"/>
        <w:jc w:val="both"/>
      </w:pPr>
      <w:r w:rsidRPr="00BD3308">
        <w:rPr>
          <w:b/>
          <w:bCs/>
        </w:rPr>
        <w:t xml:space="preserve">Решили: </w:t>
      </w:r>
      <w:r w:rsidRPr="00BD3308">
        <w:t>решение принято единогласно.</w:t>
      </w:r>
    </w:p>
    <w:bookmarkEnd w:id="6"/>
    <w:p w14:paraId="33D0B6F1" w14:textId="69071935" w:rsidR="00F53758" w:rsidRPr="00BD3308" w:rsidRDefault="00F53758" w:rsidP="00C64345">
      <w:pPr>
        <w:tabs>
          <w:tab w:val="left" w:pos="7755"/>
        </w:tabs>
        <w:jc w:val="both"/>
      </w:pPr>
    </w:p>
    <w:p w14:paraId="10FD7CBD" w14:textId="15DA88BD" w:rsidR="00F53758" w:rsidRPr="00BD3308" w:rsidRDefault="00C64345" w:rsidP="00F16ABC">
      <w:pPr>
        <w:tabs>
          <w:tab w:val="left" w:pos="7755"/>
        </w:tabs>
        <w:ind w:left="851" w:firstLine="283"/>
        <w:jc w:val="both"/>
      </w:pPr>
      <w:bookmarkStart w:id="9" w:name="_Hlk144200824"/>
      <w:r w:rsidRPr="00BD3308">
        <w:rPr>
          <w:b/>
        </w:rPr>
        <w:t>6</w:t>
      </w:r>
      <w:r w:rsidR="00F53758" w:rsidRPr="00BD3308">
        <w:rPr>
          <w:b/>
        </w:rPr>
        <w:t xml:space="preserve">. </w:t>
      </w:r>
      <w:r w:rsidR="00275404" w:rsidRPr="00BD3308">
        <w:rPr>
          <w:b/>
        </w:rPr>
        <w:t>Слушали</w:t>
      </w:r>
      <w:r w:rsidR="00275404" w:rsidRPr="00BD3308">
        <w:t xml:space="preserve"> </w:t>
      </w:r>
      <w:r w:rsidR="00275404" w:rsidRPr="00275404">
        <w:rPr>
          <w:b/>
          <w:bCs/>
        </w:rPr>
        <w:t>Кудлай Анн</w:t>
      </w:r>
      <w:r w:rsidR="00275404">
        <w:rPr>
          <w:b/>
          <w:bCs/>
        </w:rPr>
        <w:t>у</w:t>
      </w:r>
      <w:r w:rsidR="00275404" w:rsidRPr="00275404">
        <w:rPr>
          <w:b/>
          <w:bCs/>
        </w:rPr>
        <w:t xml:space="preserve"> Анатольевн</w:t>
      </w:r>
      <w:r w:rsidR="00275404">
        <w:rPr>
          <w:b/>
          <w:bCs/>
        </w:rPr>
        <w:t>у</w:t>
      </w:r>
      <w:r w:rsidR="00275404" w:rsidRPr="00275404">
        <w:rPr>
          <w:b/>
          <w:bCs/>
        </w:rPr>
        <w:t>, председател</w:t>
      </w:r>
      <w:r w:rsidR="00275404">
        <w:rPr>
          <w:b/>
          <w:bCs/>
        </w:rPr>
        <w:t>я</w:t>
      </w:r>
      <w:r w:rsidR="00275404" w:rsidRPr="00275404">
        <w:rPr>
          <w:b/>
          <w:bCs/>
        </w:rPr>
        <w:t xml:space="preserve"> КСП</w:t>
      </w:r>
      <w:r w:rsidR="00F53758" w:rsidRPr="00BD3308">
        <w:rPr>
          <w:bCs/>
        </w:rPr>
        <w:t>.</w:t>
      </w:r>
      <w:r w:rsidR="00F53758" w:rsidRPr="00BD3308">
        <w:t xml:space="preserve"> «</w:t>
      </w:r>
      <w:r w:rsidR="00275404" w:rsidRPr="00275404">
        <w:t>Об увеличении (индексации) должностного оклада председателя Контрольно-счетной палаты Черемховского районного муниципального образования</w:t>
      </w:r>
      <w:r w:rsidR="00F53758" w:rsidRPr="00BD3308">
        <w:t>»:</w:t>
      </w:r>
    </w:p>
    <w:bookmarkEnd w:id="9"/>
    <w:p w14:paraId="02599BC6" w14:textId="4B2D1B8B" w:rsidR="00275404" w:rsidRDefault="00275404" w:rsidP="00275404">
      <w:pPr>
        <w:tabs>
          <w:tab w:val="left" w:pos="7755"/>
        </w:tabs>
        <w:ind w:left="851" w:firstLine="425"/>
        <w:jc w:val="both"/>
      </w:pPr>
      <w:r>
        <w:t xml:space="preserve">Указом Президента Российской Федерации от 26 сентября 2023 года № 717 с 1 октября 2023 года денежное вознаграждение лиц, замещающих государственные должности Российской Федерации повышено в 1,055 раза.  Законом Иркутской области </w:t>
      </w:r>
      <w:r w:rsidR="00945412" w:rsidRPr="00945412">
        <w:t xml:space="preserve">от 23.11.2023 </w:t>
      </w:r>
      <w:r>
        <w:t>№</w:t>
      </w:r>
      <w:r w:rsidR="00945412">
        <w:rPr>
          <w:sz w:val="28"/>
          <w:szCs w:val="28"/>
        </w:rPr>
        <w:t xml:space="preserve"> 133-оз</w:t>
      </w:r>
      <w:r>
        <w:t xml:space="preserve"> «Об увеличении (индексации) должностных окладов лиц, замещающих государственные должности Иркутской области».</w:t>
      </w:r>
    </w:p>
    <w:p w14:paraId="42B9A497" w14:textId="6760E897" w:rsidR="00275404" w:rsidRDefault="00275404" w:rsidP="00275404">
      <w:pPr>
        <w:tabs>
          <w:tab w:val="left" w:pos="7755"/>
        </w:tabs>
        <w:ind w:left="851" w:firstLine="425"/>
        <w:jc w:val="both"/>
      </w:pPr>
      <w:r>
        <w:t xml:space="preserve"> Кроме того, </w:t>
      </w:r>
      <w:r w:rsidR="00D15E7A">
        <w:t>принят Указ Губернатора</w:t>
      </w:r>
      <w:r>
        <w:t xml:space="preserve"> Иркутской области от 26 октября 2023 № 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</w:p>
    <w:p w14:paraId="66EC0E65" w14:textId="77777777" w:rsidR="00275404" w:rsidRDefault="00275404" w:rsidP="00275404">
      <w:pPr>
        <w:tabs>
          <w:tab w:val="left" w:pos="7755"/>
        </w:tabs>
        <w:ind w:left="851" w:firstLine="425"/>
        <w:jc w:val="both"/>
      </w:pPr>
      <w:r>
        <w:t xml:space="preserve">В целях соблюдения единства правовых и организационных основ по оплате труда лиц, замещающих государственные должности Российской Федерации и лиц, замещающих государственные должности Иркутской области, лиц, замещающих муниципальные должности Черемховского районного муниципального представляется целесообразным и обоснованным увеличить (индексировать) размеры должностных окладов лиц, замещающих государственные должности Иркутской области, с 1 октября 2023 года на 5,5%. </w:t>
      </w:r>
    </w:p>
    <w:p w14:paraId="42B73152" w14:textId="313D99E4" w:rsidR="00DC02FB" w:rsidRDefault="00275404" w:rsidP="00275404">
      <w:pPr>
        <w:tabs>
          <w:tab w:val="left" w:pos="7755"/>
        </w:tabs>
        <w:ind w:left="851" w:firstLine="425"/>
        <w:jc w:val="both"/>
      </w:pPr>
      <w:r>
        <w:t xml:space="preserve">В соответствии с Положением о гарантия осуществления полномочий председателя КСП решения об индексации принимает Дума района.  </w:t>
      </w:r>
    </w:p>
    <w:p w14:paraId="23457CE6" w14:textId="77777777" w:rsidR="00275404" w:rsidRPr="00BD3308" w:rsidRDefault="00275404" w:rsidP="00275404">
      <w:pPr>
        <w:tabs>
          <w:tab w:val="left" w:pos="7755"/>
        </w:tabs>
        <w:ind w:left="851" w:firstLine="425"/>
        <w:jc w:val="both"/>
        <w:rPr>
          <w:bCs/>
        </w:rPr>
      </w:pPr>
    </w:p>
    <w:p w14:paraId="08EBE94A" w14:textId="77777777" w:rsidR="00DC02FB" w:rsidRPr="00BD3308" w:rsidRDefault="00DC02FB" w:rsidP="00F16ABC">
      <w:pPr>
        <w:tabs>
          <w:tab w:val="left" w:pos="7755"/>
        </w:tabs>
        <w:ind w:left="993" w:firstLine="141"/>
        <w:jc w:val="both"/>
        <w:rPr>
          <w:b/>
          <w:bCs/>
        </w:rPr>
      </w:pPr>
      <w:r w:rsidRPr="00BD3308">
        <w:rPr>
          <w:b/>
          <w:bCs/>
        </w:rPr>
        <w:t xml:space="preserve">Слушали Козлову Л.М.: </w:t>
      </w:r>
    </w:p>
    <w:p w14:paraId="5D616ED5" w14:textId="77777777" w:rsidR="00DC02FB" w:rsidRPr="00BD3308" w:rsidRDefault="00DC02FB" w:rsidP="00F16ABC">
      <w:pPr>
        <w:tabs>
          <w:tab w:val="left" w:pos="7755"/>
        </w:tabs>
        <w:ind w:left="993" w:firstLine="141"/>
        <w:jc w:val="both"/>
      </w:pPr>
      <w:r w:rsidRPr="00BD3308">
        <w:t>Какие будут вопросы, предложения? Поступило предложение принять к сведению информацию, прошу голосовать.</w:t>
      </w:r>
    </w:p>
    <w:p w14:paraId="7DE5CEFF" w14:textId="0947E24C" w:rsidR="00DC02FB" w:rsidRPr="00BD3308" w:rsidRDefault="00DC02FB" w:rsidP="00F16ABC">
      <w:pPr>
        <w:tabs>
          <w:tab w:val="left" w:pos="7755"/>
        </w:tabs>
        <w:ind w:left="993" w:firstLine="141"/>
        <w:jc w:val="both"/>
      </w:pPr>
      <w:r w:rsidRPr="00BD3308">
        <w:t xml:space="preserve">за – </w:t>
      </w:r>
      <w:r w:rsidR="00945412">
        <w:t>12</w:t>
      </w:r>
      <w:r w:rsidRPr="00BD3308">
        <w:t xml:space="preserve"> депутатов</w:t>
      </w:r>
    </w:p>
    <w:p w14:paraId="744302DF" w14:textId="77777777" w:rsidR="00DC02FB" w:rsidRPr="00BD3308" w:rsidRDefault="00DC02FB" w:rsidP="00F16ABC">
      <w:pPr>
        <w:tabs>
          <w:tab w:val="left" w:pos="7755"/>
        </w:tabs>
        <w:ind w:left="993" w:firstLine="141"/>
        <w:jc w:val="both"/>
      </w:pPr>
      <w:r w:rsidRPr="00BD3308">
        <w:t>против – нет</w:t>
      </w:r>
    </w:p>
    <w:p w14:paraId="49D21721" w14:textId="77777777" w:rsidR="00DC02FB" w:rsidRPr="00BD3308" w:rsidRDefault="00DC02FB" w:rsidP="00F16ABC">
      <w:pPr>
        <w:tabs>
          <w:tab w:val="left" w:pos="7755"/>
        </w:tabs>
        <w:ind w:left="993" w:firstLine="141"/>
        <w:jc w:val="both"/>
      </w:pPr>
      <w:r w:rsidRPr="00BD3308">
        <w:t>воздержались – нет</w:t>
      </w:r>
    </w:p>
    <w:p w14:paraId="1BCE190B" w14:textId="23D39CBE" w:rsidR="00DC02FB" w:rsidRDefault="00DC02FB" w:rsidP="00F16ABC">
      <w:pPr>
        <w:tabs>
          <w:tab w:val="left" w:pos="7755"/>
        </w:tabs>
        <w:ind w:left="993" w:firstLine="141"/>
        <w:jc w:val="both"/>
      </w:pPr>
      <w:r w:rsidRPr="00BD3308">
        <w:rPr>
          <w:b/>
          <w:bCs/>
        </w:rPr>
        <w:t xml:space="preserve">Решили: </w:t>
      </w:r>
      <w:r w:rsidR="00B67E4C" w:rsidRPr="00BD3308">
        <w:t>решение принято единогласно.</w:t>
      </w:r>
    </w:p>
    <w:p w14:paraId="650E73F3" w14:textId="77777777" w:rsidR="00275404" w:rsidRDefault="00275404" w:rsidP="00F16ABC">
      <w:pPr>
        <w:tabs>
          <w:tab w:val="left" w:pos="7755"/>
        </w:tabs>
        <w:ind w:left="993" w:firstLine="141"/>
        <w:jc w:val="both"/>
      </w:pPr>
    </w:p>
    <w:p w14:paraId="378431AC" w14:textId="77FA3F36" w:rsidR="00275404" w:rsidRPr="00BD3308" w:rsidRDefault="004F5C0E" w:rsidP="00275404">
      <w:pPr>
        <w:tabs>
          <w:tab w:val="left" w:pos="7755"/>
        </w:tabs>
        <w:ind w:left="851" w:firstLine="283"/>
        <w:jc w:val="both"/>
      </w:pPr>
      <w:r>
        <w:rPr>
          <w:b/>
        </w:rPr>
        <w:t>7</w:t>
      </w:r>
      <w:r w:rsidR="00275404" w:rsidRPr="00BD3308">
        <w:rPr>
          <w:b/>
        </w:rPr>
        <w:t>. Слушали</w:t>
      </w:r>
      <w:r w:rsidR="00275404" w:rsidRPr="00BD3308">
        <w:t xml:space="preserve"> </w:t>
      </w:r>
      <w:r w:rsidRPr="004F5C0E">
        <w:rPr>
          <w:b/>
          <w:bCs/>
        </w:rPr>
        <w:t>Белобородов</w:t>
      </w:r>
      <w:r>
        <w:rPr>
          <w:b/>
          <w:bCs/>
        </w:rPr>
        <w:t>у</w:t>
      </w:r>
      <w:r w:rsidRPr="004F5C0E">
        <w:rPr>
          <w:b/>
          <w:bCs/>
        </w:rPr>
        <w:t xml:space="preserve"> Анастаси</w:t>
      </w:r>
      <w:r>
        <w:rPr>
          <w:b/>
          <w:bCs/>
        </w:rPr>
        <w:t>ю</w:t>
      </w:r>
      <w:r w:rsidRPr="004F5C0E">
        <w:rPr>
          <w:b/>
          <w:bCs/>
        </w:rPr>
        <w:t xml:space="preserve"> Владимировн</w:t>
      </w:r>
      <w:r>
        <w:rPr>
          <w:b/>
          <w:bCs/>
        </w:rPr>
        <w:t>у</w:t>
      </w:r>
      <w:r w:rsidRPr="004F5C0E">
        <w:rPr>
          <w:b/>
          <w:bCs/>
        </w:rPr>
        <w:t>, председател</w:t>
      </w:r>
      <w:r>
        <w:rPr>
          <w:b/>
          <w:bCs/>
        </w:rPr>
        <w:t>я</w:t>
      </w:r>
      <w:r w:rsidRPr="004F5C0E">
        <w:rPr>
          <w:b/>
          <w:bCs/>
        </w:rPr>
        <w:t xml:space="preserve"> Комитета по управлению муниципальным имуществом Черемховского районного муниципального образования.</w:t>
      </w:r>
      <w:r w:rsidR="00275404" w:rsidRPr="00BD3308">
        <w:t xml:space="preserve"> «</w:t>
      </w:r>
      <w:r w:rsidRPr="004F5C0E">
        <w:t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Онотского муниципального образования</w:t>
      </w:r>
      <w:r w:rsidR="00275404" w:rsidRPr="00BD3308">
        <w:t>»:</w:t>
      </w:r>
    </w:p>
    <w:p w14:paraId="2583E7AD" w14:textId="77777777" w:rsidR="004F5C0E" w:rsidRDefault="004F5C0E" w:rsidP="004F5C0E">
      <w:pPr>
        <w:tabs>
          <w:tab w:val="left" w:pos="7755"/>
        </w:tabs>
        <w:ind w:left="851" w:firstLine="425"/>
        <w:jc w:val="both"/>
      </w:pPr>
      <w:r>
        <w:t xml:space="preserve">В рамках реализации статьи 50 Федерального закона от 06.10.2003 № 131-Ф3 «Об общих принципах организации местного самоуправления в Российской Федерации», Комитет по управлению муниципальным имуществом Черемховского районного муниципального образования предлагает рассмотреть вопрос о  согласовании перечня муниципального имущества, находящегося в собственности Черемховского районного  муниципального образования, подлежащего передаче в собственность Онотского сельского поселения. </w:t>
      </w:r>
    </w:p>
    <w:p w14:paraId="505BB030" w14:textId="77777777" w:rsidR="004F5C0E" w:rsidRDefault="004F5C0E" w:rsidP="004F5C0E">
      <w:pPr>
        <w:tabs>
          <w:tab w:val="left" w:pos="7755"/>
        </w:tabs>
        <w:ind w:left="851" w:firstLine="425"/>
        <w:jc w:val="both"/>
      </w:pPr>
      <w:r>
        <w:t>Черемховским районным муниципальным образованием передается - автомобиль ГАЗ 31105, год выпуска 2004, идентификационный номер (VIN) ХТН31105041229353;</w:t>
      </w:r>
    </w:p>
    <w:p w14:paraId="68830132" w14:textId="77777777" w:rsidR="004F5C0E" w:rsidRDefault="004F5C0E" w:rsidP="004F5C0E">
      <w:pPr>
        <w:tabs>
          <w:tab w:val="left" w:pos="7755"/>
        </w:tabs>
        <w:ind w:left="851" w:firstLine="425"/>
        <w:jc w:val="both"/>
      </w:pPr>
      <w:r>
        <w:lastRenderedPageBreak/>
        <w:t xml:space="preserve">марка, модель ТС- ГАЗ -31105; тип ТС -  легковой; категория ТС -  В; цвет кузова (кабины, прицепа)- белый, год изготовления ТС- 2004;; тип двигателя – бензиновый; регистрационный знак -  М 905ОУ 38 в Онотское муниципальное образование.  В связи с отсутствием финансовых средств на приобретение нового автотранспорта, данное имущество передается для пополнения автопарка поселения и последующего использования в муниципальных целях.    </w:t>
      </w:r>
    </w:p>
    <w:p w14:paraId="4B92AB6C" w14:textId="7CE2EFFB" w:rsidR="00275404" w:rsidRDefault="004F5C0E" w:rsidP="004F5C0E">
      <w:pPr>
        <w:tabs>
          <w:tab w:val="left" w:pos="7755"/>
        </w:tabs>
        <w:ind w:left="851" w:firstLine="425"/>
        <w:jc w:val="both"/>
      </w:pPr>
      <w:r>
        <w:t xml:space="preserve">  Данный проект решения Думы Черемховского районного муниципального образования не потребует отмены других правовых актов и не повлечет финансовых расходов.</w:t>
      </w:r>
    </w:p>
    <w:p w14:paraId="291D5C02" w14:textId="77777777" w:rsidR="004F5C0E" w:rsidRPr="00BD3308" w:rsidRDefault="004F5C0E" w:rsidP="004F5C0E">
      <w:pPr>
        <w:tabs>
          <w:tab w:val="left" w:pos="7755"/>
        </w:tabs>
        <w:ind w:left="851" w:firstLine="425"/>
        <w:jc w:val="both"/>
        <w:rPr>
          <w:bCs/>
        </w:rPr>
      </w:pPr>
    </w:p>
    <w:p w14:paraId="54C72D51" w14:textId="77777777" w:rsidR="00275404" w:rsidRPr="00BD3308" w:rsidRDefault="00275404" w:rsidP="00275404">
      <w:pPr>
        <w:tabs>
          <w:tab w:val="left" w:pos="7755"/>
        </w:tabs>
        <w:ind w:left="993" w:firstLine="141"/>
        <w:jc w:val="both"/>
        <w:rPr>
          <w:b/>
          <w:bCs/>
        </w:rPr>
      </w:pPr>
      <w:r w:rsidRPr="00BD3308">
        <w:rPr>
          <w:b/>
          <w:bCs/>
        </w:rPr>
        <w:t xml:space="preserve">Слушали Козлову Л.М.: </w:t>
      </w:r>
    </w:p>
    <w:p w14:paraId="78226985" w14:textId="77777777" w:rsidR="00275404" w:rsidRPr="00BD3308" w:rsidRDefault="00275404" w:rsidP="00275404">
      <w:pPr>
        <w:tabs>
          <w:tab w:val="left" w:pos="7755"/>
        </w:tabs>
        <w:ind w:left="993" w:firstLine="141"/>
        <w:jc w:val="both"/>
      </w:pPr>
      <w:r w:rsidRPr="00BD3308">
        <w:t>Какие будут вопросы, предложения? Поступило предложение принять к сведению информацию, прошу голосовать.</w:t>
      </w:r>
    </w:p>
    <w:p w14:paraId="5B36FF23" w14:textId="7F9EC97F" w:rsidR="00275404" w:rsidRPr="00BD3308" w:rsidRDefault="00275404" w:rsidP="00275404">
      <w:pPr>
        <w:tabs>
          <w:tab w:val="left" w:pos="7755"/>
        </w:tabs>
        <w:ind w:left="993" w:firstLine="141"/>
        <w:jc w:val="both"/>
      </w:pPr>
      <w:r w:rsidRPr="00BD3308">
        <w:t>за – 1</w:t>
      </w:r>
      <w:r w:rsidR="00945412">
        <w:t>2</w:t>
      </w:r>
      <w:r w:rsidRPr="00BD3308">
        <w:t xml:space="preserve"> депутатов</w:t>
      </w:r>
    </w:p>
    <w:p w14:paraId="67E6CA3D" w14:textId="77777777" w:rsidR="00275404" w:rsidRPr="00BD3308" w:rsidRDefault="00275404" w:rsidP="00275404">
      <w:pPr>
        <w:tabs>
          <w:tab w:val="left" w:pos="7755"/>
        </w:tabs>
        <w:ind w:left="993" w:firstLine="141"/>
        <w:jc w:val="both"/>
      </w:pPr>
      <w:r w:rsidRPr="00BD3308">
        <w:t>против – нет</w:t>
      </w:r>
    </w:p>
    <w:p w14:paraId="1BE96EEA" w14:textId="77777777" w:rsidR="00275404" w:rsidRPr="00BD3308" w:rsidRDefault="00275404" w:rsidP="00275404">
      <w:pPr>
        <w:tabs>
          <w:tab w:val="left" w:pos="7755"/>
        </w:tabs>
        <w:ind w:left="993" w:firstLine="141"/>
        <w:jc w:val="both"/>
      </w:pPr>
      <w:r w:rsidRPr="00BD3308">
        <w:t>воздержались – нет</w:t>
      </w:r>
    </w:p>
    <w:p w14:paraId="3486EECE" w14:textId="7051B8F8" w:rsidR="00275404" w:rsidRDefault="00275404" w:rsidP="00F16ABC">
      <w:pPr>
        <w:tabs>
          <w:tab w:val="left" w:pos="7755"/>
        </w:tabs>
        <w:ind w:left="993" w:firstLine="141"/>
        <w:jc w:val="both"/>
      </w:pPr>
      <w:r w:rsidRPr="00BD3308">
        <w:rPr>
          <w:b/>
          <w:bCs/>
        </w:rPr>
        <w:t xml:space="preserve">Решили: </w:t>
      </w:r>
      <w:r w:rsidR="00B67E4C" w:rsidRPr="00BD3308">
        <w:t>решение принято единогласно.</w:t>
      </w:r>
    </w:p>
    <w:p w14:paraId="0A31E394" w14:textId="77777777" w:rsidR="00B67E4C" w:rsidRPr="00BD3308" w:rsidRDefault="00B67E4C" w:rsidP="00F16ABC">
      <w:pPr>
        <w:tabs>
          <w:tab w:val="left" w:pos="7755"/>
        </w:tabs>
        <w:ind w:left="993" w:firstLine="141"/>
        <w:jc w:val="both"/>
      </w:pPr>
    </w:p>
    <w:p w14:paraId="7EA9FB8C" w14:textId="0A4F9A89" w:rsidR="004F5C0E" w:rsidRPr="00BD3308" w:rsidRDefault="004F5C0E" w:rsidP="004F5C0E">
      <w:pPr>
        <w:tabs>
          <w:tab w:val="left" w:pos="7755"/>
        </w:tabs>
        <w:ind w:left="851" w:firstLine="283"/>
        <w:jc w:val="both"/>
      </w:pPr>
      <w:r>
        <w:rPr>
          <w:b/>
        </w:rPr>
        <w:t>8</w:t>
      </w:r>
      <w:r w:rsidRPr="00BD3308">
        <w:rPr>
          <w:b/>
        </w:rPr>
        <w:t>. Слушали</w:t>
      </w:r>
      <w:r w:rsidRPr="00BD3308">
        <w:t xml:space="preserve"> </w:t>
      </w:r>
      <w:r w:rsidRPr="004F5C0E">
        <w:rPr>
          <w:b/>
          <w:bCs/>
        </w:rPr>
        <w:t>Белобородов</w:t>
      </w:r>
      <w:r>
        <w:rPr>
          <w:b/>
          <w:bCs/>
        </w:rPr>
        <w:t>у</w:t>
      </w:r>
      <w:r w:rsidRPr="004F5C0E">
        <w:rPr>
          <w:b/>
          <w:bCs/>
        </w:rPr>
        <w:t xml:space="preserve"> Анастаси</w:t>
      </w:r>
      <w:r>
        <w:rPr>
          <w:b/>
          <w:bCs/>
        </w:rPr>
        <w:t>ю</w:t>
      </w:r>
      <w:r w:rsidRPr="004F5C0E">
        <w:rPr>
          <w:b/>
          <w:bCs/>
        </w:rPr>
        <w:t xml:space="preserve"> Владимировн</w:t>
      </w:r>
      <w:r>
        <w:rPr>
          <w:b/>
          <w:bCs/>
        </w:rPr>
        <w:t>у</w:t>
      </w:r>
      <w:r w:rsidRPr="004F5C0E">
        <w:rPr>
          <w:b/>
          <w:bCs/>
        </w:rPr>
        <w:t>, председател</w:t>
      </w:r>
      <w:r>
        <w:rPr>
          <w:b/>
          <w:bCs/>
        </w:rPr>
        <w:t>я</w:t>
      </w:r>
      <w:r w:rsidRPr="004F5C0E">
        <w:rPr>
          <w:b/>
          <w:bCs/>
        </w:rPr>
        <w:t xml:space="preserve"> Комитета по управлению муниципальным имуществом Черемховского районного муниципального образования.</w:t>
      </w:r>
      <w:r w:rsidRPr="00BD3308">
        <w:t xml:space="preserve"> «</w:t>
      </w:r>
      <w:r w:rsidRPr="004F5C0E">
        <w:t>Об утверждении прогнозного плана (программы) приватизации муниципального имущества Черемховского районного муниципального образования на 2024 - 2026 годы.</w:t>
      </w:r>
      <w:r w:rsidRPr="00BD3308">
        <w:t>»:</w:t>
      </w:r>
    </w:p>
    <w:p w14:paraId="5F620405" w14:textId="77777777" w:rsidR="004F5C0E" w:rsidRDefault="004F5C0E" w:rsidP="004F5C0E">
      <w:pPr>
        <w:tabs>
          <w:tab w:val="left" w:pos="7755"/>
        </w:tabs>
        <w:ind w:left="851" w:firstLine="425"/>
        <w:jc w:val="both"/>
      </w:pPr>
      <w:r>
        <w:t xml:space="preserve">В целях получения дополнительных доходов в бюджет Черемховского района необходимо утвердить прогнозный план приватизации муниципального имущества Черемховского районного муниципального образования на 2024-2026 годы. </w:t>
      </w:r>
    </w:p>
    <w:p w14:paraId="4E411081" w14:textId="77777777" w:rsidR="004F5C0E" w:rsidRDefault="004F5C0E" w:rsidP="004F5C0E">
      <w:pPr>
        <w:tabs>
          <w:tab w:val="left" w:pos="7755"/>
        </w:tabs>
        <w:ind w:left="851" w:firstLine="425"/>
        <w:jc w:val="both"/>
      </w:pPr>
      <w:r>
        <w:t>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имущества. Срок, на который разрабатывается и утверждается прогнозный план приватизации муниципального имущества Черемховского районного муниципального образования, должен быть не менее срока, на который составляется и утверждается бюджет Черемховского района.</w:t>
      </w:r>
    </w:p>
    <w:p w14:paraId="3122F2CA" w14:textId="77777777" w:rsidR="004F5C0E" w:rsidRDefault="004F5C0E" w:rsidP="004F5C0E">
      <w:pPr>
        <w:tabs>
          <w:tab w:val="left" w:pos="7755"/>
        </w:tabs>
        <w:ind w:left="851" w:firstLine="425"/>
        <w:jc w:val="both"/>
      </w:pPr>
      <w:r>
        <w:t>Прогнозный план содержит перечень имущества, которое планируется приватизировать в соответствующих годах с указыванием характеристик объекта.</w:t>
      </w:r>
    </w:p>
    <w:p w14:paraId="24C905A1" w14:textId="77777777" w:rsidR="004F5C0E" w:rsidRDefault="004F5C0E" w:rsidP="004F5C0E">
      <w:pPr>
        <w:tabs>
          <w:tab w:val="left" w:pos="7755"/>
        </w:tabs>
        <w:ind w:left="851" w:firstLine="425"/>
        <w:jc w:val="both"/>
      </w:pPr>
      <w:r>
        <w:t>Основанием принятия решения о приватизации объектов муниципальной собственности являются:</w:t>
      </w:r>
    </w:p>
    <w:p w14:paraId="4EE9A796" w14:textId="77777777" w:rsidR="004F5C0E" w:rsidRDefault="004F5C0E" w:rsidP="004F5C0E">
      <w:pPr>
        <w:tabs>
          <w:tab w:val="left" w:pos="7755"/>
        </w:tabs>
        <w:ind w:left="851" w:firstLine="425"/>
        <w:jc w:val="both"/>
      </w:pPr>
      <w:r>
        <w:t>- необходимость вложения значительных средств в ремонт или восстановление объекта;</w:t>
      </w:r>
    </w:p>
    <w:p w14:paraId="74CF04DF" w14:textId="77777777" w:rsidR="004F5C0E" w:rsidRDefault="004F5C0E" w:rsidP="004F5C0E">
      <w:pPr>
        <w:tabs>
          <w:tab w:val="left" w:pos="7755"/>
        </w:tabs>
        <w:ind w:left="851" w:firstLine="425"/>
        <w:jc w:val="both"/>
      </w:pPr>
      <w:r>
        <w:t>- невыгодное для сдачи в аренду месторасположение объекта;</w:t>
      </w:r>
    </w:p>
    <w:p w14:paraId="44FAE7FB" w14:textId="77777777" w:rsidR="004F5C0E" w:rsidRDefault="004F5C0E" w:rsidP="004F5C0E">
      <w:pPr>
        <w:tabs>
          <w:tab w:val="left" w:pos="7755"/>
        </w:tabs>
        <w:ind w:left="851" w:firstLine="425"/>
        <w:jc w:val="both"/>
      </w:pPr>
      <w:r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14:paraId="70E15216" w14:textId="539A2A4E" w:rsidR="004F5C0E" w:rsidRDefault="004F5C0E" w:rsidP="004F5C0E">
      <w:pPr>
        <w:tabs>
          <w:tab w:val="left" w:pos="7755"/>
        </w:tabs>
        <w:ind w:left="851" w:firstLine="425"/>
        <w:jc w:val="both"/>
      </w:pPr>
      <w:r>
        <w:t>Приватизация объектов недвижимости осуществляется одновременно с отчуждением земельных участков, необходимых для их использования.</w:t>
      </w:r>
    </w:p>
    <w:p w14:paraId="5C55CB46" w14:textId="77777777" w:rsidR="004F5C0E" w:rsidRPr="00BD3308" w:rsidRDefault="004F5C0E" w:rsidP="004F5C0E">
      <w:pPr>
        <w:tabs>
          <w:tab w:val="left" w:pos="7755"/>
        </w:tabs>
        <w:ind w:left="851" w:firstLine="425"/>
        <w:jc w:val="both"/>
        <w:rPr>
          <w:bCs/>
        </w:rPr>
      </w:pPr>
    </w:p>
    <w:p w14:paraId="0F1717B2" w14:textId="77777777" w:rsidR="004F5C0E" w:rsidRPr="00BD3308" w:rsidRDefault="004F5C0E" w:rsidP="004F5C0E">
      <w:pPr>
        <w:tabs>
          <w:tab w:val="left" w:pos="7755"/>
        </w:tabs>
        <w:ind w:left="993" w:firstLine="141"/>
        <w:jc w:val="both"/>
        <w:rPr>
          <w:b/>
          <w:bCs/>
        </w:rPr>
      </w:pPr>
      <w:r w:rsidRPr="00BD3308">
        <w:rPr>
          <w:b/>
          <w:bCs/>
        </w:rPr>
        <w:t xml:space="preserve">Слушали Козлову Л.М.: </w:t>
      </w:r>
    </w:p>
    <w:p w14:paraId="03F4CB54" w14:textId="77777777" w:rsidR="004F5C0E" w:rsidRPr="00BD3308" w:rsidRDefault="004F5C0E" w:rsidP="004F5C0E">
      <w:pPr>
        <w:tabs>
          <w:tab w:val="left" w:pos="7755"/>
        </w:tabs>
        <w:ind w:left="993" w:firstLine="141"/>
        <w:jc w:val="both"/>
      </w:pPr>
      <w:r w:rsidRPr="00BD3308">
        <w:t>Какие будут вопросы, предложения? Поступило предложение принять к сведению информацию, прошу голосовать.</w:t>
      </w:r>
    </w:p>
    <w:p w14:paraId="612909D0" w14:textId="1C1D3302" w:rsidR="004F5C0E" w:rsidRPr="00BD3308" w:rsidRDefault="004F5C0E" w:rsidP="004F5C0E">
      <w:pPr>
        <w:tabs>
          <w:tab w:val="left" w:pos="7755"/>
        </w:tabs>
        <w:ind w:left="993" w:firstLine="141"/>
        <w:jc w:val="both"/>
      </w:pPr>
      <w:r w:rsidRPr="00BD3308">
        <w:t>за – 1</w:t>
      </w:r>
      <w:r w:rsidR="00945412">
        <w:t>2</w:t>
      </w:r>
      <w:r w:rsidRPr="00BD3308">
        <w:t xml:space="preserve"> депутатов</w:t>
      </w:r>
    </w:p>
    <w:p w14:paraId="7E6A6885" w14:textId="77777777" w:rsidR="004F5C0E" w:rsidRPr="00BD3308" w:rsidRDefault="004F5C0E" w:rsidP="004F5C0E">
      <w:pPr>
        <w:tabs>
          <w:tab w:val="left" w:pos="7755"/>
        </w:tabs>
        <w:ind w:left="993" w:firstLine="141"/>
        <w:jc w:val="both"/>
      </w:pPr>
      <w:r w:rsidRPr="00BD3308">
        <w:t>против – нет</w:t>
      </w:r>
    </w:p>
    <w:p w14:paraId="5338AF1A" w14:textId="77777777" w:rsidR="004F5C0E" w:rsidRPr="00BD3308" w:rsidRDefault="004F5C0E" w:rsidP="004F5C0E">
      <w:pPr>
        <w:tabs>
          <w:tab w:val="left" w:pos="7755"/>
        </w:tabs>
        <w:ind w:left="993" w:firstLine="141"/>
        <w:jc w:val="both"/>
      </w:pPr>
      <w:r w:rsidRPr="00BD3308">
        <w:t>воздержались – нет</w:t>
      </w:r>
    </w:p>
    <w:p w14:paraId="40A24ACB" w14:textId="58BBBF3E" w:rsidR="004F5C0E" w:rsidRDefault="004F5C0E" w:rsidP="004F5C0E">
      <w:pPr>
        <w:tabs>
          <w:tab w:val="left" w:pos="7755"/>
        </w:tabs>
        <w:ind w:left="993" w:firstLine="141"/>
        <w:jc w:val="both"/>
      </w:pPr>
      <w:r w:rsidRPr="00BD3308">
        <w:rPr>
          <w:b/>
          <w:bCs/>
        </w:rPr>
        <w:t xml:space="preserve">Решили: </w:t>
      </w:r>
      <w:r w:rsidR="00B67E4C" w:rsidRPr="00BD3308">
        <w:t>решение принято единогласно.</w:t>
      </w:r>
    </w:p>
    <w:p w14:paraId="62BE7B08" w14:textId="4082DA77" w:rsidR="004F5C0E" w:rsidRDefault="004F5C0E" w:rsidP="004F5C0E">
      <w:pPr>
        <w:tabs>
          <w:tab w:val="left" w:pos="7755"/>
        </w:tabs>
        <w:ind w:left="993" w:firstLine="141"/>
        <w:jc w:val="both"/>
      </w:pPr>
    </w:p>
    <w:p w14:paraId="1414FF59" w14:textId="0EE8BA43" w:rsidR="00B67E4C" w:rsidRDefault="00B67E4C" w:rsidP="00B67E4C">
      <w:pPr>
        <w:tabs>
          <w:tab w:val="left" w:pos="7755"/>
        </w:tabs>
        <w:ind w:left="851" w:firstLine="283"/>
        <w:jc w:val="both"/>
      </w:pPr>
      <w:r>
        <w:rPr>
          <w:b/>
        </w:rPr>
        <w:t>10</w:t>
      </w:r>
      <w:r w:rsidRPr="00BD3308">
        <w:rPr>
          <w:b/>
        </w:rPr>
        <w:t>. Слушали</w:t>
      </w:r>
      <w:r w:rsidRPr="00BD3308">
        <w:t xml:space="preserve"> </w:t>
      </w:r>
      <w:r w:rsidRPr="00B67E4C">
        <w:rPr>
          <w:b/>
          <w:bCs/>
        </w:rPr>
        <w:t>Козлов</w:t>
      </w:r>
      <w:r>
        <w:rPr>
          <w:b/>
          <w:bCs/>
        </w:rPr>
        <w:t>у</w:t>
      </w:r>
      <w:r w:rsidRPr="00B67E4C">
        <w:rPr>
          <w:b/>
          <w:bCs/>
        </w:rPr>
        <w:t xml:space="preserve"> Любовь Михайловн</w:t>
      </w:r>
      <w:r>
        <w:rPr>
          <w:b/>
          <w:bCs/>
        </w:rPr>
        <w:t>у</w:t>
      </w:r>
      <w:r w:rsidRPr="00B67E4C">
        <w:rPr>
          <w:b/>
          <w:bCs/>
        </w:rPr>
        <w:t>, председател</w:t>
      </w:r>
      <w:r>
        <w:rPr>
          <w:b/>
          <w:bCs/>
        </w:rPr>
        <w:t>я</w:t>
      </w:r>
      <w:r w:rsidRPr="00B67E4C">
        <w:rPr>
          <w:b/>
          <w:bCs/>
        </w:rPr>
        <w:t xml:space="preserve"> Думы Черемховского районного муниципального </w:t>
      </w:r>
      <w:bookmarkStart w:id="10" w:name="_GoBack"/>
      <w:bookmarkEnd w:id="10"/>
      <w:r w:rsidR="00D15E7A" w:rsidRPr="00B67E4C">
        <w:rPr>
          <w:b/>
          <w:bCs/>
        </w:rPr>
        <w:t>образования.</w:t>
      </w:r>
      <w:r w:rsidRPr="00BD3308">
        <w:t xml:space="preserve"> «</w:t>
      </w:r>
      <w:r w:rsidR="00945412" w:rsidRPr="00945412">
        <w:t>Об утверждении Демидовой Веры Григорьевны членом Общественной палаты Черемховского районного муниципального образования первого созыва от Думы Черемховского районного муниципального образования</w:t>
      </w:r>
      <w:r w:rsidRPr="00BD3308">
        <w:t>»:</w:t>
      </w:r>
    </w:p>
    <w:p w14:paraId="0C530A5A" w14:textId="77777777" w:rsidR="00945412" w:rsidRDefault="00945412" w:rsidP="00945412">
      <w:pPr>
        <w:tabs>
          <w:tab w:val="left" w:pos="7755"/>
        </w:tabs>
        <w:ind w:left="851" w:firstLine="283"/>
        <w:jc w:val="both"/>
      </w:pPr>
      <w:r>
        <w:t xml:space="preserve">На основании протокола заседания Общественной палаты Черемховского районного муниципального образования от 15.11.2023 № 4 Уварова Светлана Ивановна прекратила свои </w:t>
      </w:r>
      <w:r>
        <w:lastRenderedPageBreak/>
        <w:t xml:space="preserve">полномочия члена Общественной палаты Черемховского районного муниципального образования первого созыва в связи со сменой места жительства с территории д. Худорожкина Черемховского района на постоянное место жительства в г. Иркутск (основание: личное заявление Уваровой С.И.). </w:t>
      </w:r>
    </w:p>
    <w:p w14:paraId="68C0E520" w14:textId="1887EFF2" w:rsidR="00945412" w:rsidRDefault="00945412" w:rsidP="00945412">
      <w:pPr>
        <w:tabs>
          <w:tab w:val="left" w:pos="7755"/>
        </w:tabs>
        <w:ind w:left="851" w:firstLine="283"/>
        <w:jc w:val="both"/>
      </w:pPr>
      <w:r>
        <w:t>В соответствии с п. 3 ст. 10 Положения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в соответствии с пунктом 1 настоящей статьи, тем должностным лицом или органом, который ранее утверждал прекратившего полномочия члена Общественной палаты.</w:t>
      </w:r>
    </w:p>
    <w:p w14:paraId="14FA8004" w14:textId="320CE7EA" w:rsidR="00945412" w:rsidRPr="00BD3308" w:rsidRDefault="00945412" w:rsidP="00945412">
      <w:pPr>
        <w:tabs>
          <w:tab w:val="left" w:pos="7755"/>
        </w:tabs>
        <w:ind w:left="851" w:firstLine="283"/>
        <w:jc w:val="both"/>
      </w:pPr>
      <w:r>
        <w:t xml:space="preserve">Кандидатура Уваровой С.И. в состав Общественной палаты при ее формировании была утверждена решением Думы Черемховского районного муниципального образования от 24.12.2019 № 36, соответственно необходимо из окончательного списка кандидатов определить кандидатуру нового члена и утвердить ее решением Думы Черемховского районного муниципального образования для ввода в состав Общественной палаты Черемховского районного муниципального образования.  </w:t>
      </w:r>
    </w:p>
    <w:p w14:paraId="136EA7EB" w14:textId="77777777" w:rsidR="00B67E4C" w:rsidRPr="00BD3308" w:rsidRDefault="00B67E4C" w:rsidP="00B67E4C">
      <w:pPr>
        <w:tabs>
          <w:tab w:val="left" w:pos="7755"/>
        </w:tabs>
        <w:ind w:left="851" w:firstLine="425"/>
        <w:jc w:val="both"/>
        <w:rPr>
          <w:bCs/>
        </w:rPr>
      </w:pPr>
    </w:p>
    <w:p w14:paraId="172C94E0" w14:textId="77777777" w:rsidR="00B67E4C" w:rsidRPr="00BD3308" w:rsidRDefault="00B67E4C" w:rsidP="00B67E4C">
      <w:pPr>
        <w:tabs>
          <w:tab w:val="left" w:pos="7755"/>
        </w:tabs>
        <w:ind w:left="993" w:firstLine="141"/>
        <w:jc w:val="both"/>
        <w:rPr>
          <w:b/>
          <w:bCs/>
        </w:rPr>
      </w:pPr>
      <w:r w:rsidRPr="00BD3308">
        <w:rPr>
          <w:b/>
          <w:bCs/>
        </w:rPr>
        <w:t xml:space="preserve">Слушали Козлову Л.М.: </w:t>
      </w:r>
    </w:p>
    <w:p w14:paraId="24581930" w14:textId="77777777" w:rsidR="00B67E4C" w:rsidRPr="00BD3308" w:rsidRDefault="00B67E4C" w:rsidP="00B67E4C">
      <w:pPr>
        <w:tabs>
          <w:tab w:val="left" w:pos="7755"/>
        </w:tabs>
        <w:ind w:left="993" w:firstLine="141"/>
        <w:jc w:val="both"/>
      </w:pPr>
      <w:r w:rsidRPr="00BD3308">
        <w:t>Какие будут вопросы, предложения? Поступило предложение принять к сведению информацию, прошу голосовать.</w:t>
      </w:r>
    </w:p>
    <w:p w14:paraId="62CB08AC" w14:textId="0E20A408" w:rsidR="00B67E4C" w:rsidRPr="00BD3308" w:rsidRDefault="00B67E4C" w:rsidP="00B67E4C">
      <w:pPr>
        <w:tabs>
          <w:tab w:val="left" w:pos="7755"/>
        </w:tabs>
        <w:ind w:left="993" w:firstLine="141"/>
        <w:jc w:val="both"/>
      </w:pPr>
      <w:r w:rsidRPr="00BD3308">
        <w:t>за – 1</w:t>
      </w:r>
      <w:r w:rsidR="00945412">
        <w:t>2</w:t>
      </w:r>
      <w:r w:rsidRPr="00BD3308">
        <w:t xml:space="preserve"> депутатов</w:t>
      </w:r>
    </w:p>
    <w:p w14:paraId="22189E34" w14:textId="77777777" w:rsidR="00B67E4C" w:rsidRPr="00BD3308" w:rsidRDefault="00B67E4C" w:rsidP="00B67E4C">
      <w:pPr>
        <w:tabs>
          <w:tab w:val="left" w:pos="7755"/>
        </w:tabs>
        <w:ind w:left="993" w:firstLine="141"/>
        <w:jc w:val="both"/>
      </w:pPr>
      <w:r w:rsidRPr="00BD3308">
        <w:t>против – нет</w:t>
      </w:r>
    </w:p>
    <w:p w14:paraId="257A0410" w14:textId="77777777" w:rsidR="00B67E4C" w:rsidRPr="00BD3308" w:rsidRDefault="00B67E4C" w:rsidP="00B67E4C">
      <w:pPr>
        <w:tabs>
          <w:tab w:val="left" w:pos="7755"/>
        </w:tabs>
        <w:ind w:left="993" w:firstLine="141"/>
        <w:jc w:val="both"/>
      </w:pPr>
      <w:r w:rsidRPr="00BD3308">
        <w:t>воздержались – нет</w:t>
      </w:r>
    </w:p>
    <w:p w14:paraId="54FAA51D" w14:textId="3739853F" w:rsidR="00B67E4C" w:rsidRDefault="00B67E4C" w:rsidP="00B67E4C">
      <w:pPr>
        <w:tabs>
          <w:tab w:val="left" w:pos="7755"/>
        </w:tabs>
        <w:ind w:left="993" w:firstLine="141"/>
        <w:jc w:val="both"/>
      </w:pPr>
      <w:r w:rsidRPr="00BD3308">
        <w:rPr>
          <w:b/>
          <w:bCs/>
        </w:rPr>
        <w:t xml:space="preserve">Решили: </w:t>
      </w:r>
      <w:r w:rsidRPr="00BD3308">
        <w:t>решение принято единогласно.</w:t>
      </w:r>
    </w:p>
    <w:p w14:paraId="36025F76" w14:textId="77777777" w:rsidR="00B67E4C" w:rsidRPr="00BD3308" w:rsidRDefault="00B67E4C" w:rsidP="004F5C0E">
      <w:pPr>
        <w:tabs>
          <w:tab w:val="left" w:pos="7755"/>
        </w:tabs>
        <w:ind w:left="993" w:firstLine="141"/>
        <w:jc w:val="both"/>
      </w:pPr>
    </w:p>
    <w:p w14:paraId="4CA37C7C" w14:textId="77777777" w:rsidR="00DC02FB" w:rsidRPr="00BD3308" w:rsidRDefault="00DC02FB" w:rsidP="00945412">
      <w:pPr>
        <w:tabs>
          <w:tab w:val="left" w:pos="7755"/>
        </w:tabs>
        <w:jc w:val="both"/>
      </w:pPr>
    </w:p>
    <w:p w14:paraId="67D904AC" w14:textId="77777777" w:rsidR="00D4234D" w:rsidRPr="00BD3308" w:rsidRDefault="00D4234D" w:rsidP="00F16ABC">
      <w:pPr>
        <w:tabs>
          <w:tab w:val="left" w:pos="7755"/>
        </w:tabs>
        <w:jc w:val="both"/>
      </w:pPr>
    </w:p>
    <w:p w14:paraId="3DBF61DA" w14:textId="6D20677C" w:rsidR="00D30C19" w:rsidRPr="00BD3308" w:rsidRDefault="00015F07" w:rsidP="00F16ABC">
      <w:pPr>
        <w:tabs>
          <w:tab w:val="left" w:pos="7755"/>
        </w:tabs>
        <w:ind w:left="993" w:firstLine="141"/>
        <w:jc w:val="both"/>
      </w:pPr>
      <w:r w:rsidRPr="00BD3308">
        <w:t xml:space="preserve">  </w:t>
      </w:r>
      <w:r w:rsidR="00D81CDD" w:rsidRPr="00BD3308">
        <w:rPr>
          <w:b/>
          <w:bCs/>
        </w:rPr>
        <w:t xml:space="preserve">Слушали Козлову Л.М.: </w:t>
      </w:r>
      <w:r w:rsidR="00D30C19" w:rsidRPr="00BD3308">
        <w:t>на этом повестка заседания исчерпан</w:t>
      </w:r>
      <w:r w:rsidR="00917E43" w:rsidRPr="00BD3308">
        <w:t xml:space="preserve">а. </w:t>
      </w:r>
      <w:r w:rsidR="00B67E4C">
        <w:t>50</w:t>
      </w:r>
      <w:r w:rsidR="00A66270" w:rsidRPr="00BD3308">
        <w:t>-</w:t>
      </w:r>
      <w:r w:rsidR="00D30C19" w:rsidRPr="00BD3308">
        <w:t xml:space="preserve">е заседание Думы Черемховского районного муниципального образования </w:t>
      </w:r>
      <w:r w:rsidR="003C0F94" w:rsidRPr="00BD3308">
        <w:t>седьмого</w:t>
      </w:r>
      <w:r w:rsidR="00D30C19" w:rsidRPr="00BD3308">
        <w:t xml:space="preserve"> созыва считается закрытым. </w:t>
      </w:r>
    </w:p>
    <w:p w14:paraId="7219BB23" w14:textId="77777777" w:rsidR="00D30C19" w:rsidRPr="00BD3308" w:rsidRDefault="00D30C19" w:rsidP="00F16ABC">
      <w:pPr>
        <w:ind w:left="993" w:firstLine="141"/>
        <w:jc w:val="both"/>
        <w:rPr>
          <w:b/>
          <w:bCs/>
        </w:rPr>
      </w:pPr>
      <w:r w:rsidRPr="00BD3308">
        <w:rPr>
          <w:b/>
          <w:bCs/>
        </w:rPr>
        <w:t>Звучит гимн России.</w:t>
      </w:r>
    </w:p>
    <w:p w14:paraId="5916884F" w14:textId="30B98734" w:rsidR="00451F34" w:rsidRPr="00BD3308" w:rsidRDefault="00451F34" w:rsidP="001B26B0">
      <w:pPr>
        <w:ind w:left="567"/>
      </w:pPr>
    </w:p>
    <w:p w14:paraId="58849893" w14:textId="71DE3290" w:rsidR="00627679" w:rsidRPr="00BD3308" w:rsidRDefault="00627679" w:rsidP="001B26B0">
      <w:pPr>
        <w:ind w:left="567"/>
      </w:pPr>
    </w:p>
    <w:p w14:paraId="7446C57B" w14:textId="77777777" w:rsidR="00627679" w:rsidRPr="00BD3308" w:rsidRDefault="00627679" w:rsidP="001B26B0">
      <w:pPr>
        <w:ind w:left="567"/>
      </w:pPr>
    </w:p>
    <w:p w14:paraId="3CCCC4E1" w14:textId="443E9CB4" w:rsidR="00052D16" w:rsidRPr="00BD3308" w:rsidRDefault="00ED71D0" w:rsidP="00945412">
      <w:pPr>
        <w:ind w:left="1134"/>
        <w:jc w:val="both"/>
      </w:pPr>
      <w:r w:rsidRPr="00BD3308">
        <w:t>П</w:t>
      </w:r>
      <w:r w:rsidR="00052D16" w:rsidRPr="00BD3308">
        <w:t>редседател</w:t>
      </w:r>
      <w:r w:rsidRPr="00BD3308">
        <w:t>ь</w:t>
      </w:r>
      <w:r w:rsidR="00FD6178" w:rsidRPr="00BD3308">
        <w:t xml:space="preserve"> </w:t>
      </w:r>
      <w:r w:rsidR="00FB2806" w:rsidRPr="00BD3308">
        <w:t>районной</w:t>
      </w:r>
      <w:r w:rsidR="00FD6178" w:rsidRPr="00BD3308">
        <w:t xml:space="preserve"> </w:t>
      </w:r>
      <w:r w:rsidR="00FB2806" w:rsidRPr="00BD3308">
        <w:t xml:space="preserve">Думы                           </w:t>
      </w:r>
      <w:r w:rsidR="00451FE3" w:rsidRPr="00BD3308">
        <w:t xml:space="preserve">         </w:t>
      </w:r>
      <w:r w:rsidR="00451F34" w:rsidRPr="00BD3308">
        <w:t xml:space="preserve">        </w:t>
      </w:r>
      <w:r w:rsidR="00451FE3" w:rsidRPr="00BD3308">
        <w:t xml:space="preserve">         </w:t>
      </w:r>
      <w:r w:rsidR="00FB2806" w:rsidRPr="00BD3308">
        <w:t xml:space="preserve">    </w:t>
      </w:r>
      <w:r w:rsidR="00D32275" w:rsidRPr="00BD3308">
        <w:t xml:space="preserve">             </w:t>
      </w:r>
      <w:r w:rsidR="00F16ABC" w:rsidRPr="00BD3308">
        <w:t xml:space="preserve">       </w:t>
      </w:r>
      <w:r w:rsidRPr="00BD3308">
        <w:t>Л</w:t>
      </w:r>
      <w:r w:rsidR="009F57F1" w:rsidRPr="00BD3308">
        <w:t xml:space="preserve">.М. </w:t>
      </w:r>
      <w:r w:rsidRPr="00BD3308">
        <w:t>Козлова</w:t>
      </w:r>
    </w:p>
    <w:p w14:paraId="06304038" w14:textId="77777777" w:rsidR="00D81CDD" w:rsidRPr="00BD3308" w:rsidRDefault="00D81CDD" w:rsidP="00945412">
      <w:pPr>
        <w:ind w:left="1134"/>
        <w:jc w:val="both"/>
      </w:pPr>
    </w:p>
    <w:p w14:paraId="16A9C85A" w14:textId="77777777" w:rsidR="00052D16" w:rsidRPr="00BD3308" w:rsidRDefault="00052D16" w:rsidP="00945412">
      <w:pPr>
        <w:ind w:left="1134"/>
        <w:jc w:val="both"/>
      </w:pPr>
    </w:p>
    <w:p w14:paraId="0A77EBA8" w14:textId="22821502" w:rsidR="00052D16" w:rsidRPr="00BD3308" w:rsidRDefault="00052D16" w:rsidP="00945412">
      <w:pPr>
        <w:ind w:left="1134"/>
        <w:jc w:val="both"/>
      </w:pPr>
      <w:r w:rsidRPr="00BD3308">
        <w:t xml:space="preserve">Помощник </w:t>
      </w:r>
      <w:r w:rsidR="00C42477" w:rsidRPr="00BD3308">
        <w:t>депутата</w:t>
      </w:r>
      <w:r w:rsidRPr="00BD3308">
        <w:t xml:space="preserve"> Думы             </w:t>
      </w:r>
      <w:r w:rsidR="00451FE3" w:rsidRPr="00BD3308">
        <w:t xml:space="preserve">   </w:t>
      </w:r>
      <w:r w:rsidR="00FD6178" w:rsidRPr="00BD3308">
        <w:t xml:space="preserve">       </w:t>
      </w:r>
      <w:r w:rsidR="00451FE3" w:rsidRPr="00BD3308">
        <w:t xml:space="preserve">                   </w:t>
      </w:r>
      <w:r w:rsidR="00451F34" w:rsidRPr="00BD3308">
        <w:t xml:space="preserve">   </w:t>
      </w:r>
      <w:r w:rsidR="009C177C" w:rsidRPr="00BD3308">
        <w:t xml:space="preserve">  </w:t>
      </w:r>
      <w:r w:rsidR="00451FE3" w:rsidRPr="00BD3308">
        <w:t xml:space="preserve">              </w:t>
      </w:r>
      <w:r w:rsidRPr="00BD3308">
        <w:t xml:space="preserve"> </w:t>
      </w:r>
      <w:r w:rsidR="00D32275" w:rsidRPr="00BD3308">
        <w:t xml:space="preserve">                </w:t>
      </w:r>
      <w:r w:rsidR="00962BC5">
        <w:t xml:space="preserve">       </w:t>
      </w:r>
      <w:r w:rsidR="00D32275" w:rsidRPr="00BD3308">
        <w:t>В.А. Носова</w:t>
      </w:r>
      <w:bookmarkEnd w:id="5"/>
    </w:p>
    <w:sectPr w:rsidR="00052D16" w:rsidRPr="00BD3308" w:rsidSect="00117A7C">
      <w:headerReference w:type="even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735E6" w14:textId="77777777" w:rsidR="00E70ECC" w:rsidRDefault="00E70ECC" w:rsidP="00570E8E">
      <w:r>
        <w:separator/>
      </w:r>
    </w:p>
  </w:endnote>
  <w:endnote w:type="continuationSeparator" w:id="0">
    <w:p w14:paraId="43520492" w14:textId="77777777" w:rsidR="00E70ECC" w:rsidRDefault="00E70ECC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34554" w14:textId="77777777" w:rsidR="00E70ECC" w:rsidRDefault="00E70ECC" w:rsidP="00570E8E">
      <w:r>
        <w:separator/>
      </w:r>
    </w:p>
  </w:footnote>
  <w:footnote w:type="continuationSeparator" w:id="0">
    <w:p w14:paraId="2757FECB" w14:textId="77777777" w:rsidR="00E70ECC" w:rsidRDefault="00E70ECC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AD3DEF" w:rsidRDefault="00AD3DEF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AD3DEF" w:rsidRDefault="00AD3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1DD"/>
    <w:multiLevelType w:val="hybridMultilevel"/>
    <w:tmpl w:val="7D9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BCF"/>
    <w:multiLevelType w:val="hybridMultilevel"/>
    <w:tmpl w:val="6520DF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952B5"/>
    <w:multiLevelType w:val="hybridMultilevel"/>
    <w:tmpl w:val="50CCF62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F384F68"/>
    <w:multiLevelType w:val="hybridMultilevel"/>
    <w:tmpl w:val="9CB0982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1963622"/>
    <w:multiLevelType w:val="hybridMultilevel"/>
    <w:tmpl w:val="E2986E5A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AEE21D0"/>
    <w:multiLevelType w:val="hybridMultilevel"/>
    <w:tmpl w:val="AFB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0864DE7"/>
    <w:multiLevelType w:val="hybridMultilevel"/>
    <w:tmpl w:val="C3B80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4D50C9"/>
    <w:multiLevelType w:val="hybridMultilevel"/>
    <w:tmpl w:val="E85489FA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11F6"/>
    <w:multiLevelType w:val="multilevel"/>
    <w:tmpl w:val="723CC07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09510D"/>
    <w:multiLevelType w:val="hybridMultilevel"/>
    <w:tmpl w:val="1A36F05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91C6B5E"/>
    <w:multiLevelType w:val="hybridMultilevel"/>
    <w:tmpl w:val="0D1C3A8A"/>
    <w:lvl w:ilvl="0" w:tplc="A8D68A4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A51073"/>
    <w:multiLevelType w:val="hybridMultilevel"/>
    <w:tmpl w:val="21C62DD0"/>
    <w:lvl w:ilvl="0" w:tplc="695E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9A07CE"/>
    <w:multiLevelType w:val="hybridMultilevel"/>
    <w:tmpl w:val="3B2A307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04113"/>
    <w:multiLevelType w:val="hybridMultilevel"/>
    <w:tmpl w:val="5414D8BA"/>
    <w:lvl w:ilvl="0" w:tplc="A8D68A4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80E6677"/>
    <w:multiLevelType w:val="hybridMultilevel"/>
    <w:tmpl w:val="3148DD1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9FD7AAD"/>
    <w:multiLevelType w:val="hybridMultilevel"/>
    <w:tmpl w:val="D46CAECC"/>
    <w:lvl w:ilvl="0" w:tplc="C874A13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C237AEC"/>
    <w:multiLevelType w:val="hybridMultilevel"/>
    <w:tmpl w:val="04EE75B8"/>
    <w:lvl w:ilvl="0" w:tplc="A8FA21E0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DF11DDC"/>
    <w:multiLevelType w:val="hybridMultilevel"/>
    <w:tmpl w:val="EBA0E2F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13961"/>
    <w:multiLevelType w:val="hybridMultilevel"/>
    <w:tmpl w:val="FD42782A"/>
    <w:lvl w:ilvl="0" w:tplc="E0B2A7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958178A"/>
    <w:multiLevelType w:val="hybridMultilevel"/>
    <w:tmpl w:val="5D6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7857"/>
    <w:multiLevelType w:val="hybridMultilevel"/>
    <w:tmpl w:val="C40EE638"/>
    <w:lvl w:ilvl="0" w:tplc="6E0665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6C48C9"/>
    <w:multiLevelType w:val="hybridMultilevel"/>
    <w:tmpl w:val="3E5E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700DD"/>
    <w:multiLevelType w:val="hybridMultilevel"/>
    <w:tmpl w:val="B0ECFE70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5E5FBB"/>
    <w:multiLevelType w:val="hybridMultilevel"/>
    <w:tmpl w:val="B7CC9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64F13BF"/>
    <w:multiLevelType w:val="hybridMultilevel"/>
    <w:tmpl w:val="532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3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37434E"/>
    <w:multiLevelType w:val="hybridMultilevel"/>
    <w:tmpl w:val="89EED920"/>
    <w:lvl w:ilvl="0" w:tplc="996E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617C84"/>
    <w:multiLevelType w:val="hybridMultilevel"/>
    <w:tmpl w:val="AC8AC9DA"/>
    <w:lvl w:ilvl="0" w:tplc="A8D68A4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3"/>
  </w:num>
  <w:num w:numId="4">
    <w:abstractNumId w:val="39"/>
  </w:num>
  <w:num w:numId="5">
    <w:abstractNumId w:val="24"/>
  </w:num>
  <w:num w:numId="6">
    <w:abstractNumId w:val="8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42"/>
  </w:num>
  <w:num w:numId="13">
    <w:abstractNumId w:val="44"/>
  </w:num>
  <w:num w:numId="14">
    <w:abstractNumId w:val="11"/>
  </w:num>
  <w:num w:numId="15">
    <w:abstractNumId w:val="42"/>
  </w:num>
  <w:num w:numId="16">
    <w:abstractNumId w:val="7"/>
  </w:num>
  <w:num w:numId="17">
    <w:abstractNumId w:val="45"/>
  </w:num>
  <w:num w:numId="18">
    <w:abstractNumId w:val="36"/>
  </w:num>
  <w:num w:numId="19">
    <w:abstractNumId w:val="29"/>
  </w:num>
  <w:num w:numId="20">
    <w:abstractNumId w:val="22"/>
  </w:num>
  <w:num w:numId="21">
    <w:abstractNumId w:val="26"/>
  </w:num>
  <w:num w:numId="22">
    <w:abstractNumId w:val="9"/>
  </w:num>
  <w:num w:numId="23">
    <w:abstractNumId w:val="19"/>
  </w:num>
  <w:num w:numId="24">
    <w:abstractNumId w:val="25"/>
  </w:num>
  <w:num w:numId="25">
    <w:abstractNumId w:val="40"/>
  </w:num>
  <w:num w:numId="26">
    <w:abstractNumId w:val="15"/>
  </w:num>
  <w:num w:numId="27">
    <w:abstractNumId w:val="6"/>
  </w:num>
  <w:num w:numId="28">
    <w:abstractNumId w:val="38"/>
  </w:num>
  <w:num w:numId="29">
    <w:abstractNumId w:val="33"/>
  </w:num>
  <w:num w:numId="30">
    <w:abstractNumId w:val="20"/>
  </w:num>
  <w:num w:numId="31">
    <w:abstractNumId w:val="16"/>
  </w:num>
  <w:num w:numId="32">
    <w:abstractNumId w:val="17"/>
  </w:num>
  <w:num w:numId="33">
    <w:abstractNumId w:val="13"/>
  </w:num>
  <w:num w:numId="34">
    <w:abstractNumId w:val="32"/>
  </w:num>
  <w:num w:numId="35">
    <w:abstractNumId w:val="10"/>
  </w:num>
  <w:num w:numId="36">
    <w:abstractNumId w:val="0"/>
  </w:num>
  <w:num w:numId="37">
    <w:abstractNumId w:val="30"/>
  </w:num>
  <w:num w:numId="38">
    <w:abstractNumId w:val="21"/>
  </w:num>
  <w:num w:numId="39">
    <w:abstractNumId w:val="18"/>
  </w:num>
  <w:num w:numId="40">
    <w:abstractNumId w:val="34"/>
  </w:num>
  <w:num w:numId="41">
    <w:abstractNumId w:val="23"/>
  </w:num>
  <w:num w:numId="42">
    <w:abstractNumId w:val="5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5"/>
  </w:num>
  <w:num w:numId="46">
    <w:abstractNumId w:val="28"/>
  </w:num>
  <w:num w:numId="47">
    <w:abstractNumId w:val="1"/>
  </w:num>
  <w:num w:numId="48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5F07"/>
    <w:rsid w:val="0001699C"/>
    <w:rsid w:val="00021F30"/>
    <w:rsid w:val="0002200C"/>
    <w:rsid w:val="00022248"/>
    <w:rsid w:val="0002247E"/>
    <w:rsid w:val="00026ED8"/>
    <w:rsid w:val="000278CD"/>
    <w:rsid w:val="00027C44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33D"/>
    <w:rsid w:val="000559E0"/>
    <w:rsid w:val="00056D21"/>
    <w:rsid w:val="0005705D"/>
    <w:rsid w:val="00057BBF"/>
    <w:rsid w:val="00057EAC"/>
    <w:rsid w:val="0006089E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751B7"/>
    <w:rsid w:val="0008026C"/>
    <w:rsid w:val="00080B40"/>
    <w:rsid w:val="00083766"/>
    <w:rsid w:val="00084D0B"/>
    <w:rsid w:val="00085883"/>
    <w:rsid w:val="00085FF0"/>
    <w:rsid w:val="00086C8E"/>
    <w:rsid w:val="00086FA6"/>
    <w:rsid w:val="000900CC"/>
    <w:rsid w:val="00090D9E"/>
    <w:rsid w:val="00092042"/>
    <w:rsid w:val="00092B57"/>
    <w:rsid w:val="00094E55"/>
    <w:rsid w:val="00095CFD"/>
    <w:rsid w:val="000968D3"/>
    <w:rsid w:val="00097736"/>
    <w:rsid w:val="000A0040"/>
    <w:rsid w:val="000A1E2A"/>
    <w:rsid w:val="000A3075"/>
    <w:rsid w:val="000A3345"/>
    <w:rsid w:val="000A37B5"/>
    <w:rsid w:val="000A69AA"/>
    <w:rsid w:val="000A6B40"/>
    <w:rsid w:val="000A7688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06EA1"/>
    <w:rsid w:val="0011230D"/>
    <w:rsid w:val="001131F5"/>
    <w:rsid w:val="00117A7C"/>
    <w:rsid w:val="00117FC4"/>
    <w:rsid w:val="00120772"/>
    <w:rsid w:val="0012080D"/>
    <w:rsid w:val="00120C64"/>
    <w:rsid w:val="00121B9A"/>
    <w:rsid w:val="00121BD5"/>
    <w:rsid w:val="001229A2"/>
    <w:rsid w:val="00124325"/>
    <w:rsid w:val="0012438A"/>
    <w:rsid w:val="0012492B"/>
    <w:rsid w:val="00125073"/>
    <w:rsid w:val="0012536F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35379"/>
    <w:rsid w:val="00136B09"/>
    <w:rsid w:val="00141040"/>
    <w:rsid w:val="00142EDE"/>
    <w:rsid w:val="001432BB"/>
    <w:rsid w:val="001467D4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0FC2"/>
    <w:rsid w:val="0016112A"/>
    <w:rsid w:val="0016266C"/>
    <w:rsid w:val="00164EED"/>
    <w:rsid w:val="00166514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E2"/>
    <w:rsid w:val="00182EF4"/>
    <w:rsid w:val="00185220"/>
    <w:rsid w:val="00185649"/>
    <w:rsid w:val="0018611B"/>
    <w:rsid w:val="001874C9"/>
    <w:rsid w:val="00190413"/>
    <w:rsid w:val="001909DA"/>
    <w:rsid w:val="00190E74"/>
    <w:rsid w:val="001911B4"/>
    <w:rsid w:val="00192AB9"/>
    <w:rsid w:val="00192C56"/>
    <w:rsid w:val="001933F2"/>
    <w:rsid w:val="00193644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3EAA"/>
    <w:rsid w:val="001A4102"/>
    <w:rsid w:val="001A48C1"/>
    <w:rsid w:val="001A63DB"/>
    <w:rsid w:val="001A7D88"/>
    <w:rsid w:val="001B05C2"/>
    <w:rsid w:val="001B1400"/>
    <w:rsid w:val="001B26B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827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495C"/>
    <w:rsid w:val="00236195"/>
    <w:rsid w:val="00240EC0"/>
    <w:rsid w:val="00241405"/>
    <w:rsid w:val="0024206C"/>
    <w:rsid w:val="00242834"/>
    <w:rsid w:val="002451F1"/>
    <w:rsid w:val="00245602"/>
    <w:rsid w:val="002459A4"/>
    <w:rsid w:val="00245C76"/>
    <w:rsid w:val="0024675D"/>
    <w:rsid w:val="00250003"/>
    <w:rsid w:val="0025236C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AC6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754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179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2266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572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3D70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B87"/>
    <w:rsid w:val="00321EA3"/>
    <w:rsid w:val="0032201F"/>
    <w:rsid w:val="0032382F"/>
    <w:rsid w:val="00325C50"/>
    <w:rsid w:val="003278DB"/>
    <w:rsid w:val="00327E69"/>
    <w:rsid w:val="00330355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29EC"/>
    <w:rsid w:val="003533D1"/>
    <w:rsid w:val="00357134"/>
    <w:rsid w:val="00360998"/>
    <w:rsid w:val="00364C50"/>
    <w:rsid w:val="00364DA8"/>
    <w:rsid w:val="00367E3F"/>
    <w:rsid w:val="00371EE6"/>
    <w:rsid w:val="003727BF"/>
    <w:rsid w:val="003735F3"/>
    <w:rsid w:val="003740CF"/>
    <w:rsid w:val="00374A3A"/>
    <w:rsid w:val="00376DF7"/>
    <w:rsid w:val="003776D0"/>
    <w:rsid w:val="00380D4B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1CDC"/>
    <w:rsid w:val="003B2DB1"/>
    <w:rsid w:val="003B354F"/>
    <w:rsid w:val="003B6B13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865"/>
    <w:rsid w:val="003D594C"/>
    <w:rsid w:val="003D5D63"/>
    <w:rsid w:val="003E12AF"/>
    <w:rsid w:val="003E1CB6"/>
    <w:rsid w:val="003E20E1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543F"/>
    <w:rsid w:val="004068E4"/>
    <w:rsid w:val="004069B5"/>
    <w:rsid w:val="0041241C"/>
    <w:rsid w:val="00412469"/>
    <w:rsid w:val="00413571"/>
    <w:rsid w:val="0041398D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4B59"/>
    <w:rsid w:val="004360A4"/>
    <w:rsid w:val="004428A7"/>
    <w:rsid w:val="00445610"/>
    <w:rsid w:val="004469E6"/>
    <w:rsid w:val="00446AB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248"/>
    <w:rsid w:val="004B3931"/>
    <w:rsid w:val="004B5E3F"/>
    <w:rsid w:val="004B75A6"/>
    <w:rsid w:val="004B7E3D"/>
    <w:rsid w:val="004B7EBC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0A51"/>
    <w:rsid w:val="004F2F15"/>
    <w:rsid w:val="004F343F"/>
    <w:rsid w:val="004F5163"/>
    <w:rsid w:val="004F5AF8"/>
    <w:rsid w:val="004F5C0E"/>
    <w:rsid w:val="004F714D"/>
    <w:rsid w:val="00500362"/>
    <w:rsid w:val="005007DB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8C6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0646"/>
    <w:rsid w:val="005A0C00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B74A7"/>
    <w:rsid w:val="005C108F"/>
    <w:rsid w:val="005C68E9"/>
    <w:rsid w:val="005C6DCD"/>
    <w:rsid w:val="005C7209"/>
    <w:rsid w:val="005D16BC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1F68"/>
    <w:rsid w:val="00612220"/>
    <w:rsid w:val="00612EB4"/>
    <w:rsid w:val="00614CDC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27679"/>
    <w:rsid w:val="00632E77"/>
    <w:rsid w:val="00633106"/>
    <w:rsid w:val="0063508C"/>
    <w:rsid w:val="006363A5"/>
    <w:rsid w:val="006365F8"/>
    <w:rsid w:val="006371A3"/>
    <w:rsid w:val="0064044F"/>
    <w:rsid w:val="006428F1"/>
    <w:rsid w:val="00643802"/>
    <w:rsid w:val="00644348"/>
    <w:rsid w:val="00644CA4"/>
    <w:rsid w:val="00645B13"/>
    <w:rsid w:val="00647D97"/>
    <w:rsid w:val="00650488"/>
    <w:rsid w:val="00650574"/>
    <w:rsid w:val="00651EF0"/>
    <w:rsid w:val="0065290B"/>
    <w:rsid w:val="00652CFD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76670"/>
    <w:rsid w:val="006818E1"/>
    <w:rsid w:val="00683A43"/>
    <w:rsid w:val="006844C3"/>
    <w:rsid w:val="006858FF"/>
    <w:rsid w:val="00686B75"/>
    <w:rsid w:val="00686D72"/>
    <w:rsid w:val="0068762A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C75B8"/>
    <w:rsid w:val="006D066D"/>
    <w:rsid w:val="006D166A"/>
    <w:rsid w:val="006D1D96"/>
    <w:rsid w:val="006D4192"/>
    <w:rsid w:val="006D531A"/>
    <w:rsid w:val="006E1BF1"/>
    <w:rsid w:val="006E38AC"/>
    <w:rsid w:val="006E3C91"/>
    <w:rsid w:val="006E3E45"/>
    <w:rsid w:val="006E3F47"/>
    <w:rsid w:val="006E41D4"/>
    <w:rsid w:val="006E536F"/>
    <w:rsid w:val="006E61A1"/>
    <w:rsid w:val="006E6ECD"/>
    <w:rsid w:val="006E71CD"/>
    <w:rsid w:val="006E7CD4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136D"/>
    <w:rsid w:val="00733EAA"/>
    <w:rsid w:val="0073455A"/>
    <w:rsid w:val="00734864"/>
    <w:rsid w:val="00734CF6"/>
    <w:rsid w:val="00735CFC"/>
    <w:rsid w:val="00736AC5"/>
    <w:rsid w:val="007372A9"/>
    <w:rsid w:val="00737914"/>
    <w:rsid w:val="00737CED"/>
    <w:rsid w:val="00740DBD"/>
    <w:rsid w:val="00744502"/>
    <w:rsid w:val="007454B0"/>
    <w:rsid w:val="00747FC9"/>
    <w:rsid w:val="00750E97"/>
    <w:rsid w:val="0075198B"/>
    <w:rsid w:val="007529DD"/>
    <w:rsid w:val="00753245"/>
    <w:rsid w:val="007547F8"/>
    <w:rsid w:val="00754B82"/>
    <w:rsid w:val="00755D04"/>
    <w:rsid w:val="00757A23"/>
    <w:rsid w:val="00757E85"/>
    <w:rsid w:val="0076225A"/>
    <w:rsid w:val="00765B01"/>
    <w:rsid w:val="00766E88"/>
    <w:rsid w:val="00770249"/>
    <w:rsid w:val="007734D9"/>
    <w:rsid w:val="00782EF5"/>
    <w:rsid w:val="0078309B"/>
    <w:rsid w:val="0078668D"/>
    <w:rsid w:val="00786847"/>
    <w:rsid w:val="00791495"/>
    <w:rsid w:val="00791EF7"/>
    <w:rsid w:val="00792949"/>
    <w:rsid w:val="00792A71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3A80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27C9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20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343"/>
    <w:rsid w:val="0084247F"/>
    <w:rsid w:val="008433FC"/>
    <w:rsid w:val="008437EE"/>
    <w:rsid w:val="00844B4F"/>
    <w:rsid w:val="0084528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57A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33A9"/>
    <w:rsid w:val="008748D7"/>
    <w:rsid w:val="00876C3E"/>
    <w:rsid w:val="00877622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11D"/>
    <w:rsid w:val="008B4B4A"/>
    <w:rsid w:val="008B7257"/>
    <w:rsid w:val="008B7B91"/>
    <w:rsid w:val="008C1A00"/>
    <w:rsid w:val="008C44EB"/>
    <w:rsid w:val="008C6A26"/>
    <w:rsid w:val="008C6D24"/>
    <w:rsid w:val="008C6EEE"/>
    <w:rsid w:val="008D1013"/>
    <w:rsid w:val="008D10AB"/>
    <w:rsid w:val="008D2449"/>
    <w:rsid w:val="008D2DBF"/>
    <w:rsid w:val="008D2E89"/>
    <w:rsid w:val="008D3143"/>
    <w:rsid w:val="008D384F"/>
    <w:rsid w:val="008D6E14"/>
    <w:rsid w:val="008E342C"/>
    <w:rsid w:val="008E510E"/>
    <w:rsid w:val="008E7ADD"/>
    <w:rsid w:val="008F2684"/>
    <w:rsid w:val="008F3A2B"/>
    <w:rsid w:val="008F4BF4"/>
    <w:rsid w:val="008F5F27"/>
    <w:rsid w:val="008F645A"/>
    <w:rsid w:val="008F648B"/>
    <w:rsid w:val="008F6533"/>
    <w:rsid w:val="008F733F"/>
    <w:rsid w:val="009009F9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17EBB"/>
    <w:rsid w:val="00920BE3"/>
    <w:rsid w:val="00925899"/>
    <w:rsid w:val="00925B4B"/>
    <w:rsid w:val="00927EA5"/>
    <w:rsid w:val="00930757"/>
    <w:rsid w:val="00930BA7"/>
    <w:rsid w:val="00930C79"/>
    <w:rsid w:val="00930E35"/>
    <w:rsid w:val="00933041"/>
    <w:rsid w:val="00933168"/>
    <w:rsid w:val="00933722"/>
    <w:rsid w:val="009351DB"/>
    <w:rsid w:val="00935D48"/>
    <w:rsid w:val="00937555"/>
    <w:rsid w:val="0094168F"/>
    <w:rsid w:val="009431E8"/>
    <w:rsid w:val="00943A57"/>
    <w:rsid w:val="00943F75"/>
    <w:rsid w:val="00944A6F"/>
    <w:rsid w:val="00945412"/>
    <w:rsid w:val="00945669"/>
    <w:rsid w:val="0094662D"/>
    <w:rsid w:val="00946B47"/>
    <w:rsid w:val="00954194"/>
    <w:rsid w:val="009547FE"/>
    <w:rsid w:val="00955B61"/>
    <w:rsid w:val="0095672F"/>
    <w:rsid w:val="00957303"/>
    <w:rsid w:val="00962BC5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4D9"/>
    <w:rsid w:val="00992B33"/>
    <w:rsid w:val="009932A0"/>
    <w:rsid w:val="00993A5C"/>
    <w:rsid w:val="00994682"/>
    <w:rsid w:val="00994B97"/>
    <w:rsid w:val="00994CD2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4AB2"/>
    <w:rsid w:val="009B6685"/>
    <w:rsid w:val="009B6FA0"/>
    <w:rsid w:val="009C177C"/>
    <w:rsid w:val="009C452F"/>
    <w:rsid w:val="009C7DDB"/>
    <w:rsid w:val="009C7E00"/>
    <w:rsid w:val="009D0AD7"/>
    <w:rsid w:val="009D0F66"/>
    <w:rsid w:val="009D1604"/>
    <w:rsid w:val="009D2C2D"/>
    <w:rsid w:val="009D45C6"/>
    <w:rsid w:val="009D4CA5"/>
    <w:rsid w:val="009D5E1B"/>
    <w:rsid w:val="009D6E47"/>
    <w:rsid w:val="009D7568"/>
    <w:rsid w:val="009E0A96"/>
    <w:rsid w:val="009E0B94"/>
    <w:rsid w:val="009E1270"/>
    <w:rsid w:val="009E419F"/>
    <w:rsid w:val="009E4CB7"/>
    <w:rsid w:val="009E4D83"/>
    <w:rsid w:val="009E572E"/>
    <w:rsid w:val="009F0998"/>
    <w:rsid w:val="009F11EB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09C"/>
    <w:rsid w:val="00A20A2D"/>
    <w:rsid w:val="00A20A64"/>
    <w:rsid w:val="00A21C9C"/>
    <w:rsid w:val="00A22062"/>
    <w:rsid w:val="00A2230B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37F48"/>
    <w:rsid w:val="00A40457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007"/>
    <w:rsid w:val="00A615A3"/>
    <w:rsid w:val="00A617F6"/>
    <w:rsid w:val="00A63B66"/>
    <w:rsid w:val="00A66270"/>
    <w:rsid w:val="00A66A1B"/>
    <w:rsid w:val="00A67C36"/>
    <w:rsid w:val="00A712CC"/>
    <w:rsid w:val="00A72F3E"/>
    <w:rsid w:val="00A750A8"/>
    <w:rsid w:val="00A80B3C"/>
    <w:rsid w:val="00A8111D"/>
    <w:rsid w:val="00A81CD1"/>
    <w:rsid w:val="00A83941"/>
    <w:rsid w:val="00A83B98"/>
    <w:rsid w:val="00A83E84"/>
    <w:rsid w:val="00A843FA"/>
    <w:rsid w:val="00A86AEB"/>
    <w:rsid w:val="00A86D97"/>
    <w:rsid w:val="00A91D0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96E30"/>
    <w:rsid w:val="00AA073A"/>
    <w:rsid w:val="00AA1C50"/>
    <w:rsid w:val="00AA343C"/>
    <w:rsid w:val="00AA37E5"/>
    <w:rsid w:val="00AA4503"/>
    <w:rsid w:val="00AA56B3"/>
    <w:rsid w:val="00AA5DDC"/>
    <w:rsid w:val="00AA7281"/>
    <w:rsid w:val="00AB061C"/>
    <w:rsid w:val="00AB06EB"/>
    <w:rsid w:val="00AB44F4"/>
    <w:rsid w:val="00AB4CB8"/>
    <w:rsid w:val="00AB58C2"/>
    <w:rsid w:val="00AB6131"/>
    <w:rsid w:val="00AB67B2"/>
    <w:rsid w:val="00AB6DA9"/>
    <w:rsid w:val="00AB74AD"/>
    <w:rsid w:val="00AB78A2"/>
    <w:rsid w:val="00AB7D78"/>
    <w:rsid w:val="00AC1405"/>
    <w:rsid w:val="00AC488B"/>
    <w:rsid w:val="00AC4900"/>
    <w:rsid w:val="00AC49E2"/>
    <w:rsid w:val="00AC544C"/>
    <w:rsid w:val="00AC5F60"/>
    <w:rsid w:val="00AC60F2"/>
    <w:rsid w:val="00AC6AD3"/>
    <w:rsid w:val="00AC70C3"/>
    <w:rsid w:val="00AD3DEF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DAA"/>
    <w:rsid w:val="00AF66BC"/>
    <w:rsid w:val="00AF6C65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7B4"/>
    <w:rsid w:val="00B11D18"/>
    <w:rsid w:val="00B1326B"/>
    <w:rsid w:val="00B142D8"/>
    <w:rsid w:val="00B14E3B"/>
    <w:rsid w:val="00B15112"/>
    <w:rsid w:val="00B179BF"/>
    <w:rsid w:val="00B20838"/>
    <w:rsid w:val="00B24A1B"/>
    <w:rsid w:val="00B264BD"/>
    <w:rsid w:val="00B27D4B"/>
    <w:rsid w:val="00B30D02"/>
    <w:rsid w:val="00B31A6F"/>
    <w:rsid w:val="00B327C8"/>
    <w:rsid w:val="00B34E0A"/>
    <w:rsid w:val="00B36B83"/>
    <w:rsid w:val="00B3727D"/>
    <w:rsid w:val="00B3733B"/>
    <w:rsid w:val="00B3734D"/>
    <w:rsid w:val="00B436DC"/>
    <w:rsid w:val="00B436E1"/>
    <w:rsid w:val="00B448C8"/>
    <w:rsid w:val="00B449AC"/>
    <w:rsid w:val="00B44AB4"/>
    <w:rsid w:val="00B46083"/>
    <w:rsid w:val="00B46665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67E4C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0562"/>
    <w:rsid w:val="00B83A05"/>
    <w:rsid w:val="00B8515C"/>
    <w:rsid w:val="00B86511"/>
    <w:rsid w:val="00B868D6"/>
    <w:rsid w:val="00B8691C"/>
    <w:rsid w:val="00B86F45"/>
    <w:rsid w:val="00B916A9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3308"/>
    <w:rsid w:val="00BD76CF"/>
    <w:rsid w:val="00BD7E4B"/>
    <w:rsid w:val="00BE05EC"/>
    <w:rsid w:val="00BE0748"/>
    <w:rsid w:val="00BE07BA"/>
    <w:rsid w:val="00BE1633"/>
    <w:rsid w:val="00BE1947"/>
    <w:rsid w:val="00BE21AA"/>
    <w:rsid w:val="00BE73B8"/>
    <w:rsid w:val="00BF0CE4"/>
    <w:rsid w:val="00BF110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4BD5"/>
    <w:rsid w:val="00C05FF3"/>
    <w:rsid w:val="00C063D8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094E"/>
    <w:rsid w:val="00C51A22"/>
    <w:rsid w:val="00C524AE"/>
    <w:rsid w:val="00C5347F"/>
    <w:rsid w:val="00C54FDE"/>
    <w:rsid w:val="00C55EBE"/>
    <w:rsid w:val="00C57A2C"/>
    <w:rsid w:val="00C6134C"/>
    <w:rsid w:val="00C629C3"/>
    <w:rsid w:val="00C64345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774ED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362D"/>
    <w:rsid w:val="00CD3B80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0807"/>
    <w:rsid w:val="00D12644"/>
    <w:rsid w:val="00D1265C"/>
    <w:rsid w:val="00D13F05"/>
    <w:rsid w:val="00D1495D"/>
    <w:rsid w:val="00D158B2"/>
    <w:rsid w:val="00D15927"/>
    <w:rsid w:val="00D15E7A"/>
    <w:rsid w:val="00D17A3E"/>
    <w:rsid w:val="00D200E0"/>
    <w:rsid w:val="00D23358"/>
    <w:rsid w:val="00D26765"/>
    <w:rsid w:val="00D30C19"/>
    <w:rsid w:val="00D31446"/>
    <w:rsid w:val="00D31507"/>
    <w:rsid w:val="00D319D0"/>
    <w:rsid w:val="00D32275"/>
    <w:rsid w:val="00D34CF8"/>
    <w:rsid w:val="00D359A0"/>
    <w:rsid w:val="00D36B0F"/>
    <w:rsid w:val="00D3705B"/>
    <w:rsid w:val="00D37C2A"/>
    <w:rsid w:val="00D37F67"/>
    <w:rsid w:val="00D4234D"/>
    <w:rsid w:val="00D436A4"/>
    <w:rsid w:val="00D43FDF"/>
    <w:rsid w:val="00D45A25"/>
    <w:rsid w:val="00D47CF6"/>
    <w:rsid w:val="00D5053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1CDD"/>
    <w:rsid w:val="00D82803"/>
    <w:rsid w:val="00D87BAF"/>
    <w:rsid w:val="00D911BA"/>
    <w:rsid w:val="00D914C5"/>
    <w:rsid w:val="00D93EDF"/>
    <w:rsid w:val="00D951E1"/>
    <w:rsid w:val="00D9536E"/>
    <w:rsid w:val="00D95391"/>
    <w:rsid w:val="00D975D8"/>
    <w:rsid w:val="00D97A83"/>
    <w:rsid w:val="00DA0006"/>
    <w:rsid w:val="00DA1038"/>
    <w:rsid w:val="00DA14DE"/>
    <w:rsid w:val="00DA1CDF"/>
    <w:rsid w:val="00DA22B7"/>
    <w:rsid w:val="00DA301D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1D1E"/>
    <w:rsid w:val="00DB2248"/>
    <w:rsid w:val="00DB4480"/>
    <w:rsid w:val="00DB4AE1"/>
    <w:rsid w:val="00DB64D6"/>
    <w:rsid w:val="00DB7E88"/>
    <w:rsid w:val="00DC0249"/>
    <w:rsid w:val="00DC02FB"/>
    <w:rsid w:val="00DC39BD"/>
    <w:rsid w:val="00DC3E3E"/>
    <w:rsid w:val="00DC5FCC"/>
    <w:rsid w:val="00DC60CB"/>
    <w:rsid w:val="00DC71A9"/>
    <w:rsid w:val="00DC737F"/>
    <w:rsid w:val="00DC797A"/>
    <w:rsid w:val="00DD11DD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B4C"/>
    <w:rsid w:val="00E21ED4"/>
    <w:rsid w:val="00E22044"/>
    <w:rsid w:val="00E25B4B"/>
    <w:rsid w:val="00E25D47"/>
    <w:rsid w:val="00E33666"/>
    <w:rsid w:val="00E3383C"/>
    <w:rsid w:val="00E33A27"/>
    <w:rsid w:val="00E352BA"/>
    <w:rsid w:val="00E41A20"/>
    <w:rsid w:val="00E41D0D"/>
    <w:rsid w:val="00E41F76"/>
    <w:rsid w:val="00E436D1"/>
    <w:rsid w:val="00E443C3"/>
    <w:rsid w:val="00E45EBD"/>
    <w:rsid w:val="00E47025"/>
    <w:rsid w:val="00E472B5"/>
    <w:rsid w:val="00E47335"/>
    <w:rsid w:val="00E474BC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065A"/>
    <w:rsid w:val="00E70ECC"/>
    <w:rsid w:val="00E74191"/>
    <w:rsid w:val="00E80A99"/>
    <w:rsid w:val="00E828B0"/>
    <w:rsid w:val="00E85906"/>
    <w:rsid w:val="00E8737D"/>
    <w:rsid w:val="00E91A22"/>
    <w:rsid w:val="00E930FA"/>
    <w:rsid w:val="00E93D73"/>
    <w:rsid w:val="00E956E1"/>
    <w:rsid w:val="00E95DD2"/>
    <w:rsid w:val="00E96961"/>
    <w:rsid w:val="00E9790B"/>
    <w:rsid w:val="00EA03E5"/>
    <w:rsid w:val="00EA3758"/>
    <w:rsid w:val="00EA3CE9"/>
    <w:rsid w:val="00EA55F2"/>
    <w:rsid w:val="00EA6301"/>
    <w:rsid w:val="00EA6511"/>
    <w:rsid w:val="00EA6A04"/>
    <w:rsid w:val="00EA6B60"/>
    <w:rsid w:val="00EA75EA"/>
    <w:rsid w:val="00EB09F1"/>
    <w:rsid w:val="00EB1861"/>
    <w:rsid w:val="00EB1CD7"/>
    <w:rsid w:val="00EB2126"/>
    <w:rsid w:val="00EB26D5"/>
    <w:rsid w:val="00EB3436"/>
    <w:rsid w:val="00EB38E1"/>
    <w:rsid w:val="00EB40A7"/>
    <w:rsid w:val="00EB5E3B"/>
    <w:rsid w:val="00EC0B86"/>
    <w:rsid w:val="00EC1514"/>
    <w:rsid w:val="00EC1C85"/>
    <w:rsid w:val="00EC26D8"/>
    <w:rsid w:val="00EC32BC"/>
    <w:rsid w:val="00EC356A"/>
    <w:rsid w:val="00EC4599"/>
    <w:rsid w:val="00EC490B"/>
    <w:rsid w:val="00EC5944"/>
    <w:rsid w:val="00EC674B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42E"/>
    <w:rsid w:val="00F12B81"/>
    <w:rsid w:val="00F13E84"/>
    <w:rsid w:val="00F15149"/>
    <w:rsid w:val="00F16ABC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444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3758"/>
    <w:rsid w:val="00F54806"/>
    <w:rsid w:val="00F557F4"/>
    <w:rsid w:val="00F55B74"/>
    <w:rsid w:val="00F600C6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968FE"/>
    <w:rsid w:val="00F97BB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3BF6"/>
    <w:rsid w:val="00FC4B17"/>
    <w:rsid w:val="00FC50C9"/>
    <w:rsid w:val="00FC633C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02F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qFormat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paragraph" w:customStyle="1" w:styleId="afffe">
    <w:basedOn w:val="a0"/>
    <w:next w:val="ab"/>
    <w:uiPriority w:val="10"/>
    <w:qFormat/>
    <w:rsid w:val="00877622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1d">
    <w:name w:val="Основной текст Знак1"/>
    <w:uiPriority w:val="99"/>
    <w:rsid w:val="00877622"/>
    <w:rPr>
      <w:rFonts w:ascii="Times New Roman" w:hAnsi="Times New Roman" w:cs="Times New Roman"/>
      <w:sz w:val="28"/>
      <w:szCs w:val="28"/>
      <w:u w:val="none"/>
    </w:rPr>
  </w:style>
  <w:style w:type="paragraph" w:customStyle="1" w:styleId="111">
    <w:name w:val="Знак Знак1 Знак Знак Знак Знак Знак Знак1 Знак"/>
    <w:basedOn w:val="a0"/>
    <w:rsid w:val="008776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">
    <w:name w:val="Unresolved Mention"/>
    <w:basedOn w:val="a1"/>
    <w:uiPriority w:val="99"/>
    <w:semiHidden/>
    <w:unhideWhenUsed/>
    <w:rsid w:val="0081420C"/>
    <w:rPr>
      <w:color w:val="605E5C"/>
      <w:shd w:val="clear" w:color="auto" w:fill="E1DFDD"/>
    </w:rPr>
  </w:style>
  <w:style w:type="paragraph" w:customStyle="1" w:styleId="1e">
    <w:name w:val="Верхний колонтитул1"/>
    <w:basedOn w:val="a0"/>
    <w:rsid w:val="00B4666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B46665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46665"/>
    <w:pPr>
      <w:spacing w:before="100" w:beforeAutospacing="1" w:after="100" w:afterAutospacing="1"/>
    </w:pPr>
  </w:style>
  <w:style w:type="character" w:customStyle="1" w:styleId="1f">
    <w:name w:val="1"/>
    <w:basedOn w:val="a1"/>
    <w:rsid w:val="00B46665"/>
  </w:style>
  <w:style w:type="paragraph" w:customStyle="1" w:styleId="CharChar2">
    <w:name w:val="Char Char2"/>
    <w:basedOn w:val="a0"/>
    <w:rsid w:val="00D10807"/>
    <w:rPr>
      <w:rFonts w:ascii="Verdana" w:hAnsi="Verdana" w:cs="Verdana"/>
      <w:sz w:val="20"/>
      <w:szCs w:val="20"/>
      <w:lang w:val="en-US" w:eastAsia="en-US"/>
    </w:rPr>
  </w:style>
  <w:style w:type="character" w:customStyle="1" w:styleId="affff0">
    <w:name w:val="Символ сноски"/>
    <w:qFormat/>
    <w:rsid w:val="00C5094E"/>
  </w:style>
  <w:style w:type="character" w:customStyle="1" w:styleId="affff1">
    <w:name w:val="Привязка сноски"/>
    <w:rsid w:val="00C50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8B5C-2605-428C-B343-816812A6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7</cp:revision>
  <cp:lastPrinted>2023-10-12T02:15:00Z</cp:lastPrinted>
  <dcterms:created xsi:type="dcterms:W3CDTF">2023-11-21T03:41:00Z</dcterms:created>
  <dcterms:modified xsi:type="dcterms:W3CDTF">2023-11-29T09:35:00Z</dcterms:modified>
</cp:coreProperties>
</file>